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C6A6F" w14:textId="3E37E5A8" w:rsidR="001B4FC3" w:rsidRDefault="001B4FC3" w:rsidP="00BD739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Roboto" w:hAnsi="Roboto"/>
          <w:color w:val="000000"/>
          <w:shd w:val="clear" w:color="auto" w:fill="FFFFFF"/>
        </w:rPr>
        <w:t>Мария Шминдрук, ФилФ ТГУ, 3-й курс</w:t>
      </w:r>
      <w:bookmarkStart w:id="0" w:name="_GoBack"/>
      <w:bookmarkEnd w:id="0"/>
    </w:p>
    <w:p w14:paraId="246BDEE2" w14:textId="6B038E71" w:rsidR="00BD739B" w:rsidRPr="006F52F8" w:rsidRDefault="00BD739B" w:rsidP="00BD739B">
      <w:pPr>
        <w:jc w:val="center"/>
        <w:rPr>
          <w:rFonts w:ascii="Times New Roman" w:hAnsi="Times New Roman" w:cs="Times New Roman"/>
          <w:b/>
          <w:sz w:val="24"/>
        </w:rPr>
      </w:pPr>
      <w:r w:rsidRPr="006F52F8">
        <w:rPr>
          <w:rFonts w:ascii="Times New Roman" w:hAnsi="Times New Roman" w:cs="Times New Roman"/>
          <w:b/>
          <w:sz w:val="24"/>
        </w:rPr>
        <w:t>Шминдрук М.Д. 132203</w:t>
      </w:r>
    </w:p>
    <w:p w14:paraId="5952479C" w14:textId="77777777" w:rsidR="00E3530B" w:rsidRPr="006F52F8" w:rsidRDefault="00BD739B" w:rsidP="00BD739B">
      <w:pPr>
        <w:jc w:val="center"/>
        <w:rPr>
          <w:rFonts w:ascii="Times New Roman" w:hAnsi="Times New Roman" w:cs="Times New Roman"/>
          <w:b/>
          <w:sz w:val="24"/>
        </w:rPr>
      </w:pPr>
      <w:r w:rsidRPr="006F52F8">
        <w:rPr>
          <w:rFonts w:ascii="Times New Roman" w:hAnsi="Times New Roman" w:cs="Times New Roman"/>
          <w:b/>
          <w:sz w:val="24"/>
        </w:rPr>
        <w:t xml:space="preserve">Рецензия на телеспектакль «Развод по-нарымски» Виля Липатова по мотивам </w:t>
      </w:r>
      <w:r w:rsidR="00CF68FF">
        <w:rPr>
          <w:rFonts w:ascii="Times New Roman" w:hAnsi="Times New Roman" w:cs="Times New Roman"/>
          <w:b/>
          <w:sz w:val="24"/>
        </w:rPr>
        <w:t xml:space="preserve">его </w:t>
      </w:r>
      <w:r w:rsidRPr="006F52F8">
        <w:rPr>
          <w:rFonts w:ascii="Times New Roman" w:hAnsi="Times New Roman" w:cs="Times New Roman"/>
          <w:b/>
          <w:sz w:val="24"/>
        </w:rPr>
        <w:t xml:space="preserve">одноименного рассказа </w:t>
      </w:r>
    </w:p>
    <w:p w14:paraId="44921EC3" w14:textId="77777777" w:rsidR="00CF62FB" w:rsidRDefault="00BD739B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«Развод по-нарымски» (1972) </w:t>
      </w:r>
      <w:r w:rsidR="006F52F8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6F52F8">
        <w:rPr>
          <w:rFonts w:ascii="Times New Roman" w:hAnsi="Times New Roman" w:cs="Times New Roman"/>
          <w:sz w:val="24"/>
        </w:rPr>
        <w:t>короткометражный фильм-постановка,</w:t>
      </w:r>
      <w:r w:rsidR="00572800" w:rsidRPr="00572800">
        <w:rPr>
          <w:rFonts w:ascii="Times New Roman" w:hAnsi="Times New Roman" w:cs="Times New Roman"/>
          <w:sz w:val="24"/>
        </w:rPr>
        <w:t xml:space="preserve"> </w:t>
      </w:r>
      <w:r w:rsidR="006F52F8">
        <w:rPr>
          <w:rFonts w:ascii="Times New Roman" w:hAnsi="Times New Roman" w:cs="Times New Roman"/>
          <w:sz w:val="24"/>
        </w:rPr>
        <w:t xml:space="preserve">выбивающийся из общей серии фильмов про капитана Анискина. </w:t>
      </w:r>
      <w:r w:rsidR="00572800">
        <w:rPr>
          <w:rFonts w:ascii="Times New Roman" w:hAnsi="Times New Roman" w:cs="Times New Roman"/>
          <w:sz w:val="24"/>
        </w:rPr>
        <w:t>Классическая трилогия про деревенского детектива, снятая по заказу Министерства внутренних дел СССР, принесла Липатову всероссийскую известность. И в одном ряду с гремящими популярностью лентами теснится коротенький телеспектакль, о котором, кажется, никто и не слышал. Но</w:t>
      </w:r>
      <w:r w:rsidR="00CF62FB">
        <w:rPr>
          <w:rFonts w:ascii="Times New Roman" w:hAnsi="Times New Roman" w:cs="Times New Roman"/>
          <w:sz w:val="24"/>
        </w:rPr>
        <w:t>,</w:t>
      </w:r>
      <w:r w:rsidR="00572800">
        <w:rPr>
          <w:rFonts w:ascii="Times New Roman" w:hAnsi="Times New Roman" w:cs="Times New Roman"/>
          <w:sz w:val="24"/>
        </w:rPr>
        <w:t xml:space="preserve"> как </w:t>
      </w:r>
      <w:r w:rsidR="00CF62FB">
        <w:rPr>
          <w:rFonts w:ascii="Times New Roman" w:hAnsi="Times New Roman" w:cs="Times New Roman"/>
          <w:sz w:val="24"/>
        </w:rPr>
        <w:t>известно</w:t>
      </w:r>
      <w:r w:rsidR="00572800">
        <w:rPr>
          <w:rFonts w:ascii="Times New Roman" w:hAnsi="Times New Roman" w:cs="Times New Roman"/>
          <w:sz w:val="24"/>
        </w:rPr>
        <w:t xml:space="preserve">, </w:t>
      </w:r>
      <w:r w:rsidR="00CF62FB">
        <w:rPr>
          <w:rFonts w:ascii="Times New Roman" w:hAnsi="Times New Roman" w:cs="Times New Roman"/>
          <w:sz w:val="24"/>
        </w:rPr>
        <w:t xml:space="preserve">небольшой формат и общественное равнодушие не тождественны широте и актуальности авторской мысли. </w:t>
      </w:r>
    </w:p>
    <w:p w14:paraId="34B2F8AE" w14:textId="77777777" w:rsidR="00722075" w:rsidRDefault="00722075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Формат телесп</w:t>
      </w:r>
      <w:r w:rsidR="0049028C">
        <w:rPr>
          <w:rFonts w:ascii="Times New Roman" w:hAnsi="Times New Roman" w:cs="Times New Roman"/>
          <w:sz w:val="24"/>
        </w:rPr>
        <w:t>ектакля был выбран не случайно</w:t>
      </w:r>
      <w:r>
        <w:rPr>
          <w:rFonts w:ascii="Times New Roman" w:hAnsi="Times New Roman" w:cs="Times New Roman"/>
          <w:sz w:val="24"/>
        </w:rPr>
        <w:t>. Рассказ, легший в основу, имеет ряд традиционно драматически</w:t>
      </w:r>
      <w:r w:rsidR="0049028C">
        <w:rPr>
          <w:rFonts w:ascii="Times New Roman" w:hAnsi="Times New Roman" w:cs="Times New Roman"/>
          <w:sz w:val="24"/>
        </w:rPr>
        <w:t>х черт</w:t>
      </w:r>
      <w:r>
        <w:rPr>
          <w:rFonts w:ascii="Times New Roman" w:hAnsi="Times New Roman" w:cs="Times New Roman"/>
          <w:sz w:val="24"/>
        </w:rPr>
        <w:t>: небольшое количество действующих лиц и мест действия, повествование в форме диалога</w:t>
      </w:r>
      <w:r w:rsidR="0049028C">
        <w:rPr>
          <w:rFonts w:ascii="Times New Roman" w:hAnsi="Times New Roman" w:cs="Times New Roman"/>
          <w:sz w:val="24"/>
        </w:rPr>
        <w:t xml:space="preserve"> (или балагана)</w:t>
      </w:r>
      <w:r>
        <w:rPr>
          <w:rFonts w:ascii="Times New Roman" w:hAnsi="Times New Roman" w:cs="Times New Roman"/>
          <w:sz w:val="24"/>
        </w:rPr>
        <w:t>, своеобразное деление на «акты», связанное с</w:t>
      </w:r>
      <w:r w:rsidR="00E3530B">
        <w:rPr>
          <w:rFonts w:ascii="Times New Roman" w:hAnsi="Times New Roman" w:cs="Times New Roman"/>
          <w:sz w:val="24"/>
        </w:rPr>
        <w:t>о</w:t>
      </w:r>
      <w:r w:rsidR="0049028C">
        <w:rPr>
          <w:rFonts w:ascii="Times New Roman" w:hAnsi="Times New Roman" w:cs="Times New Roman"/>
          <w:sz w:val="24"/>
        </w:rPr>
        <w:t xml:space="preserve"> сменой локаций</w:t>
      </w:r>
      <w:r>
        <w:rPr>
          <w:rFonts w:ascii="Times New Roman" w:hAnsi="Times New Roman" w:cs="Times New Roman"/>
          <w:sz w:val="24"/>
        </w:rPr>
        <w:t xml:space="preserve"> и т.д. В телеспектакле драматургические черты особенно подсвечены: пространственная замкнутость </w:t>
      </w:r>
      <w:r w:rsidR="00E3530B">
        <w:rPr>
          <w:rFonts w:ascii="Times New Roman" w:hAnsi="Times New Roman" w:cs="Times New Roman"/>
          <w:sz w:val="24"/>
        </w:rPr>
        <w:t xml:space="preserve">напоминает театральную сцену со статичным фоном, локации и действующие лица сокращены (убрали, например, комедийного председателя Коровина, как и сельсовет) для «сгущения» сюжета, </w:t>
      </w:r>
      <w:r w:rsidR="0049028C">
        <w:rPr>
          <w:rFonts w:ascii="Times New Roman" w:hAnsi="Times New Roman" w:cs="Times New Roman"/>
          <w:sz w:val="24"/>
        </w:rPr>
        <w:t xml:space="preserve">да и само время – два идущих подряд вечера – подчеркнуто театральное. Что уж говорить про речь героев, которые за все время действия не смогли поговорить </w:t>
      </w:r>
      <w:r w:rsidR="0049028C" w:rsidRPr="0049028C">
        <w:rPr>
          <w:rFonts w:ascii="Times New Roman" w:hAnsi="Times New Roman" w:cs="Times New Roman"/>
          <w:i/>
          <w:sz w:val="24"/>
        </w:rPr>
        <w:t>по-человечески</w:t>
      </w:r>
      <w:r w:rsidR="0049028C">
        <w:rPr>
          <w:rFonts w:ascii="Times New Roman" w:hAnsi="Times New Roman" w:cs="Times New Roman"/>
          <w:sz w:val="24"/>
        </w:rPr>
        <w:t>!</w:t>
      </w:r>
      <w:r w:rsidR="00521522">
        <w:rPr>
          <w:rFonts w:ascii="Times New Roman" w:hAnsi="Times New Roman" w:cs="Times New Roman"/>
          <w:sz w:val="24"/>
        </w:rPr>
        <w:t xml:space="preserve"> Драматичность внешняя и сущностная, как бы межстрочная, почти горьковского масштаба. </w:t>
      </w:r>
    </w:p>
    <w:p w14:paraId="50FAFCE2" w14:textId="77777777" w:rsidR="00521522" w:rsidRDefault="00521522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центре, как было упомянуто, </w:t>
      </w:r>
      <w:r w:rsidR="006E0DF1">
        <w:rPr>
          <w:rFonts w:ascii="Times New Roman" w:hAnsi="Times New Roman" w:cs="Times New Roman"/>
          <w:sz w:val="24"/>
        </w:rPr>
        <w:t>участковый</w:t>
      </w:r>
      <w:r w:rsidR="00E222B7">
        <w:rPr>
          <w:rFonts w:ascii="Times New Roman" w:hAnsi="Times New Roman" w:cs="Times New Roman"/>
          <w:sz w:val="24"/>
        </w:rPr>
        <w:t xml:space="preserve"> </w:t>
      </w:r>
      <w:r w:rsidR="006E0DF1">
        <w:rPr>
          <w:rFonts w:ascii="Times New Roman" w:hAnsi="Times New Roman" w:cs="Times New Roman"/>
          <w:sz w:val="24"/>
        </w:rPr>
        <w:t>милиционер</w:t>
      </w:r>
      <w:r>
        <w:rPr>
          <w:rFonts w:ascii="Times New Roman" w:hAnsi="Times New Roman" w:cs="Times New Roman"/>
          <w:sz w:val="24"/>
        </w:rPr>
        <w:t xml:space="preserve"> Федор Михайлович Анискин. </w:t>
      </w:r>
      <w:r w:rsidR="00EC4669">
        <w:rPr>
          <w:rFonts w:ascii="Times New Roman" w:hAnsi="Times New Roman" w:cs="Times New Roman"/>
          <w:sz w:val="24"/>
        </w:rPr>
        <w:t>В селе он наделен абсолютным авторитетом</w:t>
      </w:r>
      <w:r w:rsidR="006E0DF1">
        <w:rPr>
          <w:rFonts w:ascii="Times New Roman" w:hAnsi="Times New Roman" w:cs="Times New Roman"/>
          <w:sz w:val="24"/>
        </w:rPr>
        <w:t xml:space="preserve"> (говорят о нем как </w:t>
      </w:r>
      <w:proofErr w:type="gramStart"/>
      <w:r w:rsidR="006E0DF1">
        <w:rPr>
          <w:rFonts w:ascii="Times New Roman" w:hAnsi="Times New Roman" w:cs="Times New Roman"/>
          <w:sz w:val="24"/>
        </w:rPr>
        <w:t>о Самом</w:t>
      </w:r>
      <w:proofErr w:type="gramEnd"/>
      <w:r w:rsidR="006E0DF1">
        <w:rPr>
          <w:rFonts w:ascii="Times New Roman" w:hAnsi="Times New Roman" w:cs="Times New Roman"/>
          <w:sz w:val="24"/>
        </w:rPr>
        <w:t>, обязательно шепотом)</w:t>
      </w:r>
      <w:r w:rsidR="00EC4669">
        <w:rPr>
          <w:rFonts w:ascii="Times New Roman" w:hAnsi="Times New Roman" w:cs="Times New Roman"/>
          <w:sz w:val="24"/>
        </w:rPr>
        <w:t xml:space="preserve">, без его участия и совета не решается ни одно, даже самое пустячное дело. Добряк и остряк, обычно симпатизирующий зрителю, стоит на страже не только писанных законов, но и «морального кодекса» порядочного гражданина СССР. В этом я, как современный зритель, и вижу одну из центральных проблем картины. </w:t>
      </w:r>
    </w:p>
    <w:p w14:paraId="47C4437E" w14:textId="77777777" w:rsidR="006128AD" w:rsidRDefault="006E0DF1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Однажды пасмурным вечером прибегает к Анискину гражданочка Вера Косая</w:t>
      </w:r>
      <w:r w:rsidR="00C00582" w:rsidRPr="00C00582">
        <w:rPr>
          <w:rFonts w:ascii="Times New Roman" w:hAnsi="Times New Roman" w:cs="Times New Roman"/>
          <w:sz w:val="24"/>
        </w:rPr>
        <w:t xml:space="preserve"> </w:t>
      </w:r>
      <w:r w:rsidR="00C00582">
        <w:rPr>
          <w:rFonts w:ascii="Times New Roman" w:hAnsi="Times New Roman" w:cs="Times New Roman"/>
          <w:sz w:val="24"/>
        </w:rPr>
        <w:t>и просит</w:t>
      </w:r>
      <w:r>
        <w:rPr>
          <w:rFonts w:ascii="Times New Roman" w:hAnsi="Times New Roman" w:cs="Times New Roman"/>
          <w:sz w:val="24"/>
        </w:rPr>
        <w:t xml:space="preserve"> защиты от мужа</w:t>
      </w:r>
      <w:r w:rsidR="006C1C55">
        <w:rPr>
          <w:rFonts w:ascii="Times New Roman" w:hAnsi="Times New Roman" w:cs="Times New Roman"/>
          <w:sz w:val="24"/>
        </w:rPr>
        <w:t xml:space="preserve"> – даже </w:t>
      </w:r>
      <w:r w:rsidR="00852B61">
        <w:rPr>
          <w:rFonts w:ascii="Times New Roman" w:hAnsi="Times New Roman" w:cs="Times New Roman"/>
          <w:sz w:val="24"/>
        </w:rPr>
        <w:t>жалобу</w:t>
      </w:r>
      <w:r w:rsidR="006C1C55">
        <w:rPr>
          <w:rFonts w:ascii="Times New Roman" w:hAnsi="Times New Roman" w:cs="Times New Roman"/>
          <w:sz w:val="24"/>
        </w:rPr>
        <w:t xml:space="preserve"> </w:t>
      </w:r>
      <w:r w:rsidR="00DC2D1C">
        <w:rPr>
          <w:rFonts w:ascii="Times New Roman" w:hAnsi="Times New Roman" w:cs="Times New Roman"/>
          <w:sz w:val="24"/>
        </w:rPr>
        <w:t xml:space="preserve">как могла </w:t>
      </w:r>
      <w:r w:rsidR="006C1C55">
        <w:rPr>
          <w:rFonts w:ascii="Times New Roman" w:hAnsi="Times New Roman" w:cs="Times New Roman"/>
          <w:sz w:val="24"/>
        </w:rPr>
        <w:t>сочинила. Но так уж сложилось, что хорошей репутацией в колхозе Вера не обладает, потому и Анискин относится к ней и ее просьбам не более как к очередному вздору взбалмошной женщины.</w:t>
      </w:r>
      <w:r w:rsidR="00852B61">
        <w:rPr>
          <w:rFonts w:ascii="Times New Roman" w:hAnsi="Times New Roman" w:cs="Times New Roman"/>
          <w:sz w:val="24"/>
        </w:rPr>
        <w:t xml:space="preserve"> Тем более, что отношение к разводам и разрушению семей в советское время – дело известное. В итоге, в ходе тщательного расследования Анискина и Анны Бори</w:t>
      </w:r>
      <w:r w:rsidR="00C00582">
        <w:rPr>
          <w:rFonts w:ascii="Times New Roman" w:hAnsi="Times New Roman" w:cs="Times New Roman"/>
          <w:sz w:val="24"/>
        </w:rPr>
        <w:t xml:space="preserve">совны (авторитета среди женщин </w:t>
      </w:r>
      <w:r w:rsidR="00852B61">
        <w:rPr>
          <w:rFonts w:ascii="Times New Roman" w:hAnsi="Times New Roman" w:cs="Times New Roman"/>
          <w:sz w:val="24"/>
        </w:rPr>
        <w:t>и преподавательницы Советской Конституции!)</w:t>
      </w:r>
      <w:r w:rsidR="00DC2D1C">
        <w:rPr>
          <w:rFonts w:ascii="Times New Roman" w:hAnsi="Times New Roman" w:cs="Times New Roman"/>
          <w:sz w:val="24"/>
        </w:rPr>
        <w:t xml:space="preserve"> Вера Ивановна окончательно «падает» везде виноватой, и муж уходит от нее сам. Но здесь стоит поподробнее сказать о ней. </w:t>
      </w:r>
    </w:p>
    <w:p w14:paraId="4F5E06FF" w14:textId="77777777" w:rsidR="0042261C" w:rsidRDefault="00C00582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Сама фамилия (полученная от мужа) придает ее образу и личности некоторую негативную оценку, выделяет ее не с лучшей стороны. И действительно, Веру нельзя назвать «добропорядочной» советской женщиной: то трудодней меньше всего в колхозе вырабатывает (при муже ударнике!), то ворует, то жалуется и доносит без конца</w:t>
      </w:r>
      <w:r w:rsidR="00F502E3">
        <w:rPr>
          <w:rFonts w:ascii="Times New Roman" w:hAnsi="Times New Roman" w:cs="Times New Roman"/>
          <w:sz w:val="24"/>
        </w:rPr>
        <w:t xml:space="preserve"> (от мужа ушиб четвертой! степени, Дуська торгует из-под прилавка)</w:t>
      </w:r>
      <w:r>
        <w:rPr>
          <w:rFonts w:ascii="Times New Roman" w:hAnsi="Times New Roman" w:cs="Times New Roman"/>
          <w:sz w:val="24"/>
        </w:rPr>
        <w:t xml:space="preserve">, прикрываясь «Советской властью». </w:t>
      </w:r>
      <w:r w:rsidR="0042261C">
        <w:rPr>
          <w:rFonts w:ascii="Times New Roman" w:hAnsi="Times New Roman" w:cs="Times New Roman"/>
          <w:sz w:val="24"/>
        </w:rPr>
        <w:t xml:space="preserve">На все обвинения она ловко находит оправдания, и по началу сложно понять – действительно ли она такая плохая или есть за ее поведением что-то достойное сочувствия? </w:t>
      </w:r>
    </w:p>
    <w:p w14:paraId="653F56C0" w14:textId="77777777" w:rsidR="004728FA" w:rsidRDefault="0042261C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в доме Косых – момент кульминационный. Первый кадр</w:t>
      </w:r>
      <w:r w:rsidR="00F91E54">
        <w:rPr>
          <w:rFonts w:ascii="Times New Roman" w:hAnsi="Times New Roman" w:cs="Times New Roman"/>
          <w:sz w:val="24"/>
        </w:rPr>
        <w:t xml:space="preserve"> – прихорашивание Веры перед зеркалом – задает мотив двуличия, причем не столько фигурального, сколько буквального. В зеркале мы видим красивую, ухоженную, довольную Веру Ивановну, в то время как слева от зеркала стоит фотопортрет невзрачной колхозницы Верки Косой. Конечно, </w:t>
      </w:r>
      <w:r w:rsidR="00FF3AE5">
        <w:rPr>
          <w:rFonts w:ascii="Times New Roman" w:hAnsi="Times New Roman" w:cs="Times New Roman"/>
          <w:sz w:val="24"/>
        </w:rPr>
        <w:t xml:space="preserve">Анискину и Анне Борисовне, зашедшим к Косым для разговора, преображение Веры не очень понравилось – не коррелирует жалобная беззащитность и бедность с новой синтетической кофточкой. </w:t>
      </w:r>
      <w:r w:rsidR="00FE42EA">
        <w:rPr>
          <w:rFonts w:ascii="Times New Roman" w:hAnsi="Times New Roman" w:cs="Times New Roman"/>
          <w:sz w:val="24"/>
        </w:rPr>
        <w:t xml:space="preserve">Да к тому же она и дом на две половины разделила, чтобы точно </w:t>
      </w:r>
      <w:r w:rsidR="009C225D">
        <w:rPr>
          <w:rFonts w:ascii="Times New Roman" w:hAnsi="Times New Roman" w:cs="Times New Roman"/>
          <w:sz w:val="24"/>
        </w:rPr>
        <w:t>ничего не было с мужем общего</w:t>
      </w:r>
      <w:r w:rsidR="00FE42EA">
        <w:rPr>
          <w:rFonts w:ascii="Times New Roman" w:hAnsi="Times New Roman" w:cs="Times New Roman"/>
          <w:sz w:val="24"/>
        </w:rPr>
        <w:t xml:space="preserve">. Здесь возникает вопрос – откуда такая </w:t>
      </w:r>
      <w:r w:rsidR="00F502E3">
        <w:rPr>
          <w:rFonts w:ascii="Times New Roman" w:hAnsi="Times New Roman" w:cs="Times New Roman"/>
          <w:sz w:val="24"/>
        </w:rPr>
        <w:t>«</w:t>
      </w:r>
      <w:r w:rsidR="00FE42EA">
        <w:rPr>
          <w:rFonts w:ascii="Times New Roman" w:hAnsi="Times New Roman" w:cs="Times New Roman"/>
          <w:sz w:val="24"/>
        </w:rPr>
        <w:t>жадность</w:t>
      </w:r>
      <w:r w:rsidR="00F502E3">
        <w:rPr>
          <w:rFonts w:ascii="Times New Roman" w:hAnsi="Times New Roman" w:cs="Times New Roman"/>
          <w:sz w:val="24"/>
        </w:rPr>
        <w:t>»</w:t>
      </w:r>
      <w:r w:rsidR="00FE42EA">
        <w:rPr>
          <w:rFonts w:ascii="Times New Roman" w:hAnsi="Times New Roman" w:cs="Times New Roman"/>
          <w:sz w:val="24"/>
        </w:rPr>
        <w:t xml:space="preserve"> и двуличие? Зачем человеку выстраивать отдельный свой образ для чужих глаз</w:t>
      </w:r>
      <w:r w:rsidR="00F502E3">
        <w:rPr>
          <w:rFonts w:ascii="Times New Roman" w:hAnsi="Times New Roman" w:cs="Times New Roman"/>
          <w:sz w:val="24"/>
        </w:rPr>
        <w:t xml:space="preserve"> и так отчаянно защищать свое без видимой на то причины</w:t>
      </w:r>
      <w:r w:rsidR="00FE42EA">
        <w:rPr>
          <w:rFonts w:ascii="Times New Roman" w:hAnsi="Times New Roman" w:cs="Times New Roman"/>
          <w:sz w:val="24"/>
        </w:rPr>
        <w:t xml:space="preserve">? Ответ, лично для меня, нашелся в рассказе </w:t>
      </w:r>
      <w:r w:rsidR="00126D02">
        <w:rPr>
          <w:rFonts w:ascii="Times New Roman" w:hAnsi="Times New Roman" w:cs="Times New Roman"/>
          <w:sz w:val="24"/>
        </w:rPr>
        <w:t xml:space="preserve">Валентины </w:t>
      </w:r>
      <w:r w:rsidR="00FE42EA">
        <w:rPr>
          <w:rFonts w:ascii="Times New Roman" w:hAnsi="Times New Roman" w:cs="Times New Roman"/>
          <w:sz w:val="24"/>
        </w:rPr>
        <w:t xml:space="preserve">Семеновны, бедной женщины, приютившей Веру еще маленькой. </w:t>
      </w:r>
    </w:p>
    <w:p w14:paraId="49EFF617" w14:textId="2E695D1E" w:rsidR="00CF68FF" w:rsidRDefault="004728FA" w:rsidP="004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Веру, вместе с сестрами Любовью и Надеждой, нашли на Казанском вокзале</w:t>
      </w:r>
      <w:r w:rsidR="00126D02">
        <w:rPr>
          <w:rFonts w:ascii="Times New Roman" w:hAnsi="Times New Roman" w:cs="Times New Roman"/>
          <w:sz w:val="24"/>
        </w:rPr>
        <w:t xml:space="preserve"> – война была, и подкинули их, чтобы государство прокормило и воспитало. После войны Валентина Семеновна</w:t>
      </w:r>
      <w:r w:rsidR="00126D02" w:rsidRPr="00126D02">
        <w:rPr>
          <w:rFonts w:ascii="Times New Roman" w:hAnsi="Times New Roman" w:cs="Times New Roman"/>
          <w:sz w:val="24"/>
        </w:rPr>
        <w:t xml:space="preserve"> </w:t>
      </w:r>
      <w:r w:rsidR="00126D02">
        <w:rPr>
          <w:rFonts w:ascii="Times New Roman" w:hAnsi="Times New Roman" w:cs="Times New Roman"/>
          <w:sz w:val="24"/>
        </w:rPr>
        <w:t xml:space="preserve">забрала из детдома Веру, главным образом для того, чтобы сохранить огород. Не известно, попали ли сестры ее в новые семьи, но </w:t>
      </w:r>
      <w:r w:rsidR="00F502E3">
        <w:rPr>
          <w:rFonts w:ascii="Times New Roman" w:hAnsi="Times New Roman" w:cs="Times New Roman"/>
          <w:sz w:val="24"/>
        </w:rPr>
        <w:t>факт в том</w:t>
      </w:r>
      <w:r w:rsidR="00126D02">
        <w:rPr>
          <w:rFonts w:ascii="Times New Roman" w:hAnsi="Times New Roman" w:cs="Times New Roman"/>
          <w:sz w:val="24"/>
        </w:rPr>
        <w:t xml:space="preserve">, что они реализовали себя – и как простые </w:t>
      </w:r>
      <w:r w:rsidR="00126D02" w:rsidRPr="00F502E3">
        <w:rPr>
          <w:rFonts w:ascii="Times New Roman" w:hAnsi="Times New Roman" w:cs="Times New Roman"/>
          <w:i/>
          <w:sz w:val="24"/>
        </w:rPr>
        <w:t>люди</w:t>
      </w:r>
      <w:r w:rsidR="00126D02">
        <w:rPr>
          <w:rFonts w:ascii="Times New Roman" w:hAnsi="Times New Roman" w:cs="Times New Roman"/>
          <w:sz w:val="24"/>
        </w:rPr>
        <w:t xml:space="preserve">, и как советские </w:t>
      </w:r>
      <w:r w:rsidR="00126D02" w:rsidRPr="00F502E3">
        <w:rPr>
          <w:rFonts w:ascii="Times New Roman" w:hAnsi="Times New Roman" w:cs="Times New Roman"/>
          <w:i/>
          <w:sz w:val="24"/>
        </w:rPr>
        <w:t xml:space="preserve">граждане </w:t>
      </w:r>
      <w:r w:rsidR="00126D02" w:rsidRPr="00A1038F">
        <w:rPr>
          <w:rFonts w:ascii="Times New Roman" w:hAnsi="Times New Roman" w:cs="Times New Roman"/>
          <w:sz w:val="24"/>
        </w:rPr>
        <w:t>(</w:t>
      </w:r>
      <w:r w:rsidR="00126D02" w:rsidRPr="00A1038F">
        <w:rPr>
          <w:rFonts w:ascii="Times New Roman" w:hAnsi="Times New Roman" w:cs="Times New Roman"/>
          <w:i/>
          <w:sz w:val="24"/>
        </w:rPr>
        <w:t>«Надежда теперь врачом в Томске, Люба замужем за Венькой Моховым и работает ударно дояркой…»</w:t>
      </w:r>
      <w:r w:rsidR="00126D02">
        <w:rPr>
          <w:rFonts w:ascii="Times New Roman" w:hAnsi="Times New Roman" w:cs="Times New Roman"/>
          <w:sz w:val="24"/>
        </w:rPr>
        <w:t>)</w:t>
      </w:r>
      <w:r w:rsidR="00AC017A">
        <w:rPr>
          <w:rFonts w:ascii="Times New Roman" w:hAnsi="Times New Roman" w:cs="Times New Roman"/>
          <w:sz w:val="24"/>
        </w:rPr>
        <w:t>.</w:t>
      </w:r>
      <w:r w:rsidR="00C932AC">
        <w:rPr>
          <w:rFonts w:ascii="Times New Roman" w:hAnsi="Times New Roman" w:cs="Times New Roman"/>
          <w:sz w:val="24"/>
        </w:rPr>
        <w:t xml:space="preserve"> В данном случае не применима оппозиция город – деревня, ведь деревня (колхоз) не выступает «убийцей» личных перспектив.  </w:t>
      </w:r>
      <w:r w:rsidR="00AC017A">
        <w:rPr>
          <w:rFonts w:ascii="Times New Roman" w:hAnsi="Times New Roman" w:cs="Times New Roman"/>
          <w:sz w:val="24"/>
        </w:rPr>
        <w:t>На символическом уровне Надежда вступила в светлое будущее, Любовь обрела семью, а Вера, вер</w:t>
      </w:r>
      <w:r w:rsidR="00A84EA7">
        <w:rPr>
          <w:rFonts w:ascii="Times New Roman" w:hAnsi="Times New Roman" w:cs="Times New Roman"/>
          <w:sz w:val="24"/>
        </w:rPr>
        <w:t>ящая</w:t>
      </w:r>
      <w:r w:rsidR="00AC017A">
        <w:rPr>
          <w:rFonts w:ascii="Times New Roman" w:hAnsi="Times New Roman" w:cs="Times New Roman"/>
          <w:sz w:val="24"/>
        </w:rPr>
        <w:t xml:space="preserve"> в личное счастье и </w:t>
      </w:r>
      <w:r w:rsidR="00A1038F">
        <w:rPr>
          <w:rFonts w:ascii="Times New Roman" w:hAnsi="Times New Roman" w:cs="Times New Roman"/>
          <w:sz w:val="24"/>
        </w:rPr>
        <w:t xml:space="preserve">своеобразно </w:t>
      </w:r>
      <w:r w:rsidR="00AC017A">
        <w:rPr>
          <w:rFonts w:ascii="Times New Roman" w:hAnsi="Times New Roman" w:cs="Times New Roman"/>
          <w:sz w:val="24"/>
        </w:rPr>
        <w:t xml:space="preserve">борющаяся за него, без конца сталкивается с государством и человеческим </w:t>
      </w:r>
      <w:r w:rsidR="00A1038F">
        <w:rPr>
          <w:rFonts w:ascii="Times New Roman" w:hAnsi="Times New Roman" w:cs="Times New Roman"/>
          <w:sz w:val="24"/>
        </w:rPr>
        <w:t>предубеждение</w:t>
      </w:r>
      <w:r w:rsidR="00AC017A">
        <w:rPr>
          <w:rFonts w:ascii="Times New Roman" w:hAnsi="Times New Roman" w:cs="Times New Roman"/>
          <w:sz w:val="24"/>
        </w:rPr>
        <w:t xml:space="preserve">м (оба в лице Анискина). </w:t>
      </w:r>
      <w:r w:rsidR="00A1038F">
        <w:rPr>
          <w:rFonts w:ascii="Times New Roman" w:hAnsi="Times New Roman" w:cs="Times New Roman"/>
          <w:sz w:val="24"/>
        </w:rPr>
        <w:t>Вера, не зная иных путей, идет на подлость, чтобы выбелить себя, чтобы государство – ее вра</w:t>
      </w:r>
      <w:r w:rsidR="00A84EA7">
        <w:rPr>
          <w:rFonts w:ascii="Times New Roman" w:hAnsi="Times New Roman" w:cs="Times New Roman"/>
          <w:sz w:val="24"/>
        </w:rPr>
        <w:t xml:space="preserve">г и при том единственная опора - </w:t>
      </w:r>
      <w:r w:rsidR="00A1038F">
        <w:rPr>
          <w:rFonts w:ascii="Times New Roman" w:hAnsi="Times New Roman" w:cs="Times New Roman"/>
          <w:sz w:val="24"/>
        </w:rPr>
        <w:t xml:space="preserve">защитило </w:t>
      </w:r>
      <w:r w:rsidR="00BD45A7">
        <w:rPr>
          <w:rFonts w:ascii="Times New Roman" w:hAnsi="Times New Roman" w:cs="Times New Roman"/>
          <w:sz w:val="24"/>
          <w:lang w:val=""/>
        </w:rPr>
        <w:t>«</w:t>
      </w:r>
      <w:r w:rsidR="00A1038F">
        <w:rPr>
          <w:rFonts w:ascii="Times New Roman" w:hAnsi="Times New Roman" w:cs="Times New Roman"/>
          <w:sz w:val="24"/>
        </w:rPr>
        <w:t>сироту</w:t>
      </w:r>
      <w:r w:rsidR="00BD45A7">
        <w:rPr>
          <w:rFonts w:ascii="Times New Roman" w:hAnsi="Times New Roman" w:cs="Times New Roman"/>
          <w:sz w:val="24"/>
          <w:lang w:val=""/>
        </w:rPr>
        <w:t xml:space="preserve"> Казанскую</w:t>
      </w:r>
      <w:r w:rsidR="00A1038F">
        <w:rPr>
          <w:rFonts w:ascii="Times New Roman" w:hAnsi="Times New Roman" w:cs="Times New Roman"/>
          <w:sz w:val="24"/>
        </w:rPr>
        <w:t xml:space="preserve">», обратило внимание на ее «бедственное положение».  </w:t>
      </w:r>
    </w:p>
    <w:p w14:paraId="15C0B13E" w14:textId="142D8E39" w:rsidR="00A1038F" w:rsidRDefault="00CF68FF" w:rsidP="00437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Финальная сцена – разговор Анискина с Анной Борисовной на лавке – также многозначительна. «- Я курей люблю. - </w:t>
      </w:r>
      <w:r w:rsidRPr="00CF68FF">
        <w:rPr>
          <w:rFonts w:ascii="Times New Roman" w:hAnsi="Times New Roman" w:cs="Times New Roman"/>
          <w:sz w:val="24"/>
        </w:rPr>
        <w:t xml:space="preserve">&lt;…&gt; </w:t>
      </w:r>
      <w:r>
        <w:rPr>
          <w:rFonts w:ascii="Times New Roman" w:hAnsi="Times New Roman" w:cs="Times New Roman"/>
          <w:sz w:val="24"/>
        </w:rPr>
        <w:t xml:space="preserve">Анна Борисовна, но ведь человека то тоже надо любить, а? </w:t>
      </w:r>
      <w:r w:rsidRPr="00CF68FF">
        <w:rPr>
          <w:rFonts w:ascii="Times New Roman" w:hAnsi="Times New Roman" w:cs="Times New Roman"/>
          <w:sz w:val="24"/>
        </w:rPr>
        <w:t xml:space="preserve">&lt;…&gt; </w:t>
      </w:r>
      <w:r>
        <w:rPr>
          <w:rFonts w:ascii="Times New Roman" w:hAnsi="Times New Roman" w:cs="Times New Roman"/>
          <w:sz w:val="24"/>
        </w:rPr>
        <w:t xml:space="preserve">Я хочу сказать, что только недобрый человек может пожелать, чтобы Павка жил с Веркой»: </w:t>
      </w:r>
      <w:r w:rsidR="00437A72">
        <w:rPr>
          <w:rFonts w:ascii="Times New Roman" w:hAnsi="Times New Roman" w:cs="Times New Roman"/>
          <w:sz w:val="24"/>
        </w:rPr>
        <w:t xml:space="preserve">в этой ироничной реплике Анискина чувствуется двойственное </w:t>
      </w:r>
      <w:r w:rsidR="00437A72">
        <w:rPr>
          <w:rFonts w:ascii="Times New Roman" w:hAnsi="Times New Roman" w:cs="Times New Roman"/>
          <w:sz w:val="24"/>
        </w:rPr>
        <w:lastRenderedPageBreak/>
        <w:t xml:space="preserve">понимание доброты и человека в целом. Участковый будто бы не хочет видеть широкой картины, ставить себя на чужое место. Для него Вера – единственно виноватая, причем по собственной прихоти и малодушию. Ничто не заставляет его усомниться в государственной повестке. </w:t>
      </w:r>
      <w:r w:rsidR="00E03C32">
        <w:rPr>
          <w:rFonts w:ascii="Times New Roman" w:hAnsi="Times New Roman" w:cs="Times New Roman"/>
          <w:sz w:val="24"/>
        </w:rPr>
        <w:t>Советская власть, строящаяся на народной основе, о народе мало заботилась – она создала шаблон, унифицировала человека и личность. Чувства и стремления порицаются, подавляются, если они не соответствуют государственным стандартам</w:t>
      </w:r>
      <w:r w:rsidR="00747124">
        <w:rPr>
          <w:rFonts w:ascii="Times New Roman" w:hAnsi="Times New Roman" w:cs="Times New Roman"/>
          <w:sz w:val="24"/>
        </w:rPr>
        <w:t xml:space="preserve"> поведения</w:t>
      </w:r>
      <w:r w:rsidR="00E03C32">
        <w:rPr>
          <w:rFonts w:ascii="Times New Roman" w:hAnsi="Times New Roman" w:cs="Times New Roman"/>
          <w:sz w:val="24"/>
        </w:rPr>
        <w:t xml:space="preserve">.  Отсюда и двойной облик Веры – на людях она простая </w:t>
      </w:r>
      <w:r w:rsidR="00E03C32" w:rsidRPr="00E03C32">
        <w:rPr>
          <w:rFonts w:ascii="Times New Roman" w:hAnsi="Times New Roman" w:cs="Times New Roman"/>
          <w:i/>
          <w:sz w:val="24"/>
        </w:rPr>
        <w:t>колхозница</w:t>
      </w:r>
      <w:r w:rsidR="00E03C32">
        <w:rPr>
          <w:rFonts w:ascii="Times New Roman" w:hAnsi="Times New Roman" w:cs="Times New Roman"/>
          <w:sz w:val="24"/>
        </w:rPr>
        <w:t xml:space="preserve">, дома – привлекательная </w:t>
      </w:r>
      <w:r w:rsidR="00E03C32" w:rsidRPr="00E03C32">
        <w:rPr>
          <w:rFonts w:ascii="Times New Roman" w:hAnsi="Times New Roman" w:cs="Times New Roman"/>
          <w:i/>
          <w:sz w:val="24"/>
        </w:rPr>
        <w:t>женщина.</w:t>
      </w:r>
      <w:r w:rsidR="00E03C32">
        <w:rPr>
          <w:rFonts w:ascii="Times New Roman" w:hAnsi="Times New Roman" w:cs="Times New Roman"/>
          <w:sz w:val="24"/>
        </w:rPr>
        <w:t xml:space="preserve"> </w:t>
      </w:r>
      <w:r w:rsidR="00DC2DA2">
        <w:rPr>
          <w:rFonts w:ascii="Times New Roman" w:hAnsi="Times New Roman" w:cs="Times New Roman"/>
          <w:sz w:val="24"/>
        </w:rPr>
        <w:t xml:space="preserve">Но попытки привлечь внимание и </w:t>
      </w:r>
      <w:r w:rsidR="009C225D">
        <w:rPr>
          <w:rFonts w:ascii="Times New Roman" w:hAnsi="Times New Roman" w:cs="Times New Roman"/>
          <w:sz w:val="24"/>
        </w:rPr>
        <w:t xml:space="preserve">простое человеческое </w:t>
      </w:r>
      <w:r w:rsidR="00DC2DA2">
        <w:rPr>
          <w:rFonts w:ascii="Times New Roman" w:hAnsi="Times New Roman" w:cs="Times New Roman"/>
          <w:sz w:val="24"/>
        </w:rPr>
        <w:t>сочувствие к себе и своим чувствам</w:t>
      </w:r>
      <w:r w:rsidR="00747124">
        <w:rPr>
          <w:rFonts w:ascii="Times New Roman" w:hAnsi="Times New Roman" w:cs="Times New Roman"/>
          <w:sz w:val="24"/>
        </w:rPr>
        <w:t>, законным (в ее мироощущении) желаниям</w:t>
      </w:r>
      <w:r w:rsidR="00DC2DA2">
        <w:rPr>
          <w:rFonts w:ascii="Times New Roman" w:hAnsi="Times New Roman" w:cs="Times New Roman"/>
          <w:sz w:val="24"/>
        </w:rPr>
        <w:t xml:space="preserve"> обернулись полным крахом, парадом унижения</w:t>
      </w:r>
      <w:r w:rsidR="00747124">
        <w:rPr>
          <w:rFonts w:ascii="Times New Roman" w:hAnsi="Times New Roman" w:cs="Times New Roman"/>
          <w:sz w:val="24"/>
        </w:rPr>
        <w:t xml:space="preserve"> (на мой взгляд, она развода то и не хотела, как и действительно навредить продавщице Дуське)</w:t>
      </w:r>
      <w:r w:rsidR="00DC2DA2">
        <w:rPr>
          <w:rFonts w:ascii="Times New Roman" w:hAnsi="Times New Roman" w:cs="Times New Roman"/>
          <w:sz w:val="24"/>
        </w:rPr>
        <w:t>. Впрочем, Веру жалеть не приходится – она понесла справедливое наказание за свою «тактику»</w:t>
      </w:r>
      <w:r w:rsidR="00CA28A8">
        <w:rPr>
          <w:rFonts w:ascii="Times New Roman" w:hAnsi="Times New Roman" w:cs="Times New Roman"/>
          <w:sz w:val="24"/>
        </w:rPr>
        <w:t xml:space="preserve">. Какой бы не была обида, опускаться до </w:t>
      </w:r>
      <w:r w:rsidR="007E110E">
        <w:rPr>
          <w:rFonts w:ascii="Times New Roman" w:hAnsi="Times New Roman" w:cs="Times New Roman"/>
          <w:sz w:val="24"/>
          <w:lang w:val=""/>
        </w:rPr>
        <w:t xml:space="preserve">гадких поступков </w:t>
      </w:r>
      <w:r w:rsidR="00CA28A8">
        <w:rPr>
          <w:rFonts w:ascii="Times New Roman" w:hAnsi="Times New Roman" w:cs="Times New Roman"/>
          <w:sz w:val="24"/>
        </w:rPr>
        <w:t xml:space="preserve">– лишать себя возможности жить счастливо в будущем. </w:t>
      </w:r>
    </w:p>
    <w:p w14:paraId="1C5C45AF" w14:textId="77777777" w:rsidR="00DC2D1C" w:rsidRDefault="00A84EA7" w:rsidP="00A67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Жить для себя, свободно любить, стремиться к личному счастью</w:t>
      </w:r>
      <w:r w:rsidR="00A67088">
        <w:rPr>
          <w:rFonts w:ascii="Times New Roman" w:hAnsi="Times New Roman" w:cs="Times New Roman"/>
          <w:sz w:val="24"/>
        </w:rPr>
        <w:t>, а не оправданию ожиданий – всё это</w:t>
      </w:r>
      <w:r>
        <w:rPr>
          <w:rFonts w:ascii="Times New Roman" w:hAnsi="Times New Roman" w:cs="Times New Roman"/>
          <w:sz w:val="24"/>
        </w:rPr>
        <w:t xml:space="preserve"> простые, фундаментальные и глубоко человеческие потребности,</w:t>
      </w:r>
      <w:r w:rsidR="002C34C8">
        <w:rPr>
          <w:rFonts w:ascii="Times New Roman" w:hAnsi="Times New Roman" w:cs="Times New Roman"/>
          <w:sz w:val="24"/>
        </w:rPr>
        <w:t xml:space="preserve"> </w:t>
      </w:r>
      <w:r w:rsidR="00A67088">
        <w:rPr>
          <w:rFonts w:ascii="Times New Roman" w:hAnsi="Times New Roman" w:cs="Times New Roman"/>
          <w:sz w:val="24"/>
        </w:rPr>
        <w:t>ко</w:t>
      </w:r>
      <w:r w:rsidR="00437A72">
        <w:rPr>
          <w:rFonts w:ascii="Times New Roman" w:hAnsi="Times New Roman" w:cs="Times New Roman"/>
          <w:sz w:val="24"/>
        </w:rPr>
        <w:t xml:space="preserve">торыми государство </w:t>
      </w:r>
      <w:r w:rsidR="00A67088">
        <w:rPr>
          <w:rFonts w:ascii="Times New Roman" w:hAnsi="Times New Roman" w:cs="Times New Roman"/>
          <w:sz w:val="24"/>
        </w:rPr>
        <w:t>может с легкостью пренебречь</w:t>
      </w:r>
      <w:r w:rsidR="00D800B7">
        <w:rPr>
          <w:rFonts w:ascii="Times New Roman" w:hAnsi="Times New Roman" w:cs="Times New Roman"/>
          <w:sz w:val="24"/>
        </w:rPr>
        <w:t xml:space="preserve">. </w:t>
      </w:r>
      <w:r w:rsidR="00437A72">
        <w:rPr>
          <w:rFonts w:ascii="Times New Roman" w:hAnsi="Times New Roman" w:cs="Times New Roman"/>
          <w:sz w:val="24"/>
        </w:rPr>
        <w:t>Идеология</w:t>
      </w:r>
      <w:r w:rsidR="00D800B7">
        <w:rPr>
          <w:rFonts w:ascii="Times New Roman" w:hAnsi="Times New Roman" w:cs="Times New Roman"/>
          <w:sz w:val="24"/>
        </w:rPr>
        <w:t xml:space="preserve"> </w:t>
      </w:r>
      <w:r w:rsidR="00A67088">
        <w:rPr>
          <w:rFonts w:ascii="Times New Roman" w:hAnsi="Times New Roman" w:cs="Times New Roman"/>
          <w:sz w:val="24"/>
        </w:rPr>
        <w:t>воспит</w:t>
      </w:r>
      <w:r w:rsidR="00D800B7">
        <w:rPr>
          <w:rFonts w:ascii="Times New Roman" w:hAnsi="Times New Roman" w:cs="Times New Roman"/>
          <w:sz w:val="24"/>
        </w:rPr>
        <w:t>ывает</w:t>
      </w:r>
      <w:r w:rsidR="00A67088">
        <w:rPr>
          <w:rFonts w:ascii="Times New Roman" w:hAnsi="Times New Roman" w:cs="Times New Roman"/>
          <w:sz w:val="24"/>
        </w:rPr>
        <w:t xml:space="preserve"> целые поколения </w:t>
      </w:r>
      <w:r w:rsidR="00A67088" w:rsidRPr="00A67088">
        <w:rPr>
          <w:rFonts w:ascii="Times New Roman" w:hAnsi="Times New Roman" w:cs="Times New Roman"/>
          <w:i/>
          <w:sz w:val="24"/>
        </w:rPr>
        <w:t>граждан</w:t>
      </w:r>
      <w:r w:rsidR="00A67088">
        <w:rPr>
          <w:rFonts w:ascii="Times New Roman" w:hAnsi="Times New Roman" w:cs="Times New Roman"/>
          <w:sz w:val="24"/>
        </w:rPr>
        <w:t>, порицающих подобные модели жизни</w:t>
      </w:r>
      <w:r w:rsidR="00D800B7">
        <w:rPr>
          <w:rFonts w:ascii="Times New Roman" w:hAnsi="Times New Roman" w:cs="Times New Roman"/>
          <w:sz w:val="24"/>
        </w:rPr>
        <w:t xml:space="preserve">, что делает путь к преодолению </w:t>
      </w:r>
      <w:r w:rsidR="00747124">
        <w:rPr>
          <w:rFonts w:ascii="Times New Roman" w:hAnsi="Times New Roman" w:cs="Times New Roman"/>
          <w:sz w:val="24"/>
        </w:rPr>
        <w:t>унификации индивидуальных судеб</w:t>
      </w:r>
      <w:r w:rsidR="00D800B7">
        <w:rPr>
          <w:rFonts w:ascii="Times New Roman" w:hAnsi="Times New Roman" w:cs="Times New Roman"/>
          <w:sz w:val="24"/>
        </w:rPr>
        <w:t xml:space="preserve"> практически невозможным (государства рушатся проще, чем </w:t>
      </w:r>
      <w:r w:rsidR="00925815">
        <w:rPr>
          <w:rFonts w:ascii="Times New Roman" w:hAnsi="Times New Roman" w:cs="Times New Roman"/>
          <w:sz w:val="24"/>
        </w:rPr>
        <w:t>закостенелость</w:t>
      </w:r>
      <w:r w:rsidR="00C9521B">
        <w:rPr>
          <w:rFonts w:ascii="Times New Roman" w:hAnsi="Times New Roman" w:cs="Times New Roman"/>
          <w:sz w:val="24"/>
        </w:rPr>
        <w:t xml:space="preserve"> сознания</w:t>
      </w:r>
      <w:r w:rsidR="00D800B7">
        <w:rPr>
          <w:rFonts w:ascii="Times New Roman" w:hAnsi="Times New Roman" w:cs="Times New Roman"/>
          <w:sz w:val="24"/>
        </w:rPr>
        <w:t xml:space="preserve">). </w:t>
      </w:r>
      <w:r w:rsidR="00925815">
        <w:rPr>
          <w:rFonts w:ascii="Times New Roman" w:hAnsi="Times New Roman" w:cs="Times New Roman"/>
          <w:sz w:val="24"/>
        </w:rPr>
        <w:t xml:space="preserve">В телеспектакле </w:t>
      </w:r>
      <w:r w:rsidR="00C9521B">
        <w:rPr>
          <w:rFonts w:ascii="Times New Roman" w:hAnsi="Times New Roman" w:cs="Times New Roman"/>
          <w:sz w:val="24"/>
        </w:rPr>
        <w:t xml:space="preserve">Липатова </w:t>
      </w:r>
      <w:r w:rsidR="00925815">
        <w:rPr>
          <w:rFonts w:ascii="Times New Roman" w:hAnsi="Times New Roman" w:cs="Times New Roman"/>
          <w:sz w:val="24"/>
        </w:rPr>
        <w:t xml:space="preserve">мы нащупываем драматическую глубину </w:t>
      </w:r>
      <w:r w:rsidR="00C9521B">
        <w:rPr>
          <w:rFonts w:ascii="Times New Roman" w:hAnsi="Times New Roman" w:cs="Times New Roman"/>
          <w:sz w:val="24"/>
        </w:rPr>
        <w:t xml:space="preserve">– сглаживание, </w:t>
      </w:r>
      <w:r w:rsidR="00747124">
        <w:rPr>
          <w:rFonts w:ascii="Times New Roman" w:hAnsi="Times New Roman" w:cs="Times New Roman"/>
          <w:sz w:val="24"/>
        </w:rPr>
        <w:t xml:space="preserve">стирание </w:t>
      </w:r>
      <w:r w:rsidR="00C9521B" w:rsidRPr="00C9521B">
        <w:rPr>
          <w:rFonts w:ascii="Times New Roman" w:hAnsi="Times New Roman" w:cs="Times New Roman"/>
          <w:i/>
          <w:sz w:val="24"/>
        </w:rPr>
        <w:t>человеческой</w:t>
      </w:r>
      <w:r w:rsidR="00C9521B">
        <w:rPr>
          <w:rFonts w:ascii="Times New Roman" w:hAnsi="Times New Roman" w:cs="Times New Roman"/>
          <w:sz w:val="24"/>
        </w:rPr>
        <w:t xml:space="preserve"> натуры, из-за котор</w:t>
      </w:r>
      <w:r w:rsidR="00437A72">
        <w:rPr>
          <w:rFonts w:ascii="Times New Roman" w:hAnsi="Times New Roman" w:cs="Times New Roman"/>
          <w:sz w:val="24"/>
        </w:rPr>
        <w:t>ых</w:t>
      </w:r>
      <w:r w:rsidR="00C9521B">
        <w:rPr>
          <w:rFonts w:ascii="Times New Roman" w:hAnsi="Times New Roman" w:cs="Times New Roman"/>
          <w:sz w:val="24"/>
        </w:rPr>
        <w:t xml:space="preserve"> сложно назвать правых и виноватых; Анискин и Анна Борисовна, в долгосрочной перспективе, пострадали не меньше Веры. </w:t>
      </w:r>
      <w:r w:rsidR="00B37820">
        <w:rPr>
          <w:rFonts w:ascii="Times New Roman" w:hAnsi="Times New Roman" w:cs="Times New Roman"/>
          <w:sz w:val="24"/>
        </w:rPr>
        <w:t xml:space="preserve">Инстинктивная, не выверенная умом борьба дала громкий выхлоп и заглохла. </w:t>
      </w:r>
      <w:r w:rsidR="00A67088">
        <w:rPr>
          <w:rFonts w:ascii="Times New Roman" w:hAnsi="Times New Roman" w:cs="Times New Roman"/>
          <w:sz w:val="24"/>
        </w:rPr>
        <w:t xml:space="preserve">Потому и идет мерзлый дождь, и все дальше </w:t>
      </w:r>
      <w:r w:rsidR="00263CA7">
        <w:rPr>
          <w:rFonts w:ascii="Times New Roman" w:hAnsi="Times New Roman" w:cs="Times New Roman"/>
          <w:sz w:val="24"/>
        </w:rPr>
        <w:t>от</w:t>
      </w:r>
      <w:r w:rsidR="00A67088">
        <w:rPr>
          <w:rFonts w:ascii="Times New Roman" w:hAnsi="Times New Roman" w:cs="Times New Roman"/>
          <w:sz w:val="24"/>
        </w:rPr>
        <w:t>плыв</w:t>
      </w:r>
      <w:r w:rsidR="00263CA7">
        <w:rPr>
          <w:rFonts w:ascii="Times New Roman" w:hAnsi="Times New Roman" w:cs="Times New Roman"/>
          <w:sz w:val="24"/>
        </w:rPr>
        <w:t>ае</w:t>
      </w:r>
      <w:r w:rsidR="00A67088">
        <w:rPr>
          <w:rFonts w:ascii="Times New Roman" w:hAnsi="Times New Roman" w:cs="Times New Roman"/>
          <w:sz w:val="24"/>
        </w:rPr>
        <w:t>т пароход «Пролетарий» …</w:t>
      </w:r>
    </w:p>
    <w:p w14:paraId="1AE9F9DB" w14:textId="77777777" w:rsidR="00CF68FF" w:rsidRPr="00CF68FF" w:rsidRDefault="00CF68FF" w:rsidP="00A67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CF68FF" w:rsidRPr="00CF68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5750A" w14:textId="77777777" w:rsidR="00AD0FB1" w:rsidRDefault="00AD0FB1" w:rsidP="00BD739B">
      <w:pPr>
        <w:spacing w:after="0" w:line="240" w:lineRule="auto"/>
      </w:pPr>
      <w:r>
        <w:separator/>
      </w:r>
    </w:p>
  </w:endnote>
  <w:endnote w:type="continuationSeparator" w:id="0">
    <w:p w14:paraId="54C1C520" w14:textId="77777777" w:rsidR="00AD0FB1" w:rsidRDefault="00AD0FB1" w:rsidP="00BD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0516149"/>
      <w:docPartObj>
        <w:docPartGallery w:val="Page Numbers (Bottom of Page)"/>
        <w:docPartUnique/>
      </w:docPartObj>
    </w:sdtPr>
    <w:sdtEndPr/>
    <w:sdtContent>
      <w:p w14:paraId="5AA59FBB" w14:textId="77777777" w:rsidR="00CA28A8" w:rsidRDefault="00CA2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774">
          <w:rPr>
            <w:noProof/>
          </w:rPr>
          <w:t>3</w:t>
        </w:r>
        <w:r>
          <w:fldChar w:fldCharType="end"/>
        </w:r>
      </w:p>
    </w:sdtContent>
  </w:sdt>
  <w:p w14:paraId="1EEDA89F" w14:textId="77777777" w:rsidR="00CA28A8" w:rsidRDefault="00CA2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E221" w14:textId="77777777" w:rsidR="00AD0FB1" w:rsidRDefault="00AD0FB1" w:rsidP="00BD739B">
      <w:pPr>
        <w:spacing w:after="0" w:line="240" w:lineRule="auto"/>
      </w:pPr>
      <w:r>
        <w:separator/>
      </w:r>
    </w:p>
  </w:footnote>
  <w:footnote w:type="continuationSeparator" w:id="0">
    <w:p w14:paraId="54CEC8AA" w14:textId="77777777" w:rsidR="00AD0FB1" w:rsidRDefault="00AD0FB1" w:rsidP="00BD7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9B"/>
    <w:rsid w:val="00126D02"/>
    <w:rsid w:val="00142C9F"/>
    <w:rsid w:val="001B4FC3"/>
    <w:rsid w:val="001C7664"/>
    <w:rsid w:val="00263CA7"/>
    <w:rsid w:val="002929F3"/>
    <w:rsid w:val="00294ECA"/>
    <w:rsid w:val="002C34C8"/>
    <w:rsid w:val="00322C16"/>
    <w:rsid w:val="003C4B1E"/>
    <w:rsid w:val="0042261C"/>
    <w:rsid w:val="00437A72"/>
    <w:rsid w:val="004558B2"/>
    <w:rsid w:val="004728FA"/>
    <w:rsid w:val="00474CA5"/>
    <w:rsid w:val="0049028C"/>
    <w:rsid w:val="004A7015"/>
    <w:rsid w:val="00521522"/>
    <w:rsid w:val="00572800"/>
    <w:rsid w:val="006128AD"/>
    <w:rsid w:val="006C1C55"/>
    <w:rsid w:val="006E0DF1"/>
    <w:rsid w:val="006F52F8"/>
    <w:rsid w:val="00722075"/>
    <w:rsid w:val="00747124"/>
    <w:rsid w:val="00781852"/>
    <w:rsid w:val="007E110E"/>
    <w:rsid w:val="00852B61"/>
    <w:rsid w:val="008D2D90"/>
    <w:rsid w:val="00925815"/>
    <w:rsid w:val="009C225D"/>
    <w:rsid w:val="00A1038F"/>
    <w:rsid w:val="00A67088"/>
    <w:rsid w:val="00A84EA7"/>
    <w:rsid w:val="00AC017A"/>
    <w:rsid w:val="00AD0FB1"/>
    <w:rsid w:val="00B02774"/>
    <w:rsid w:val="00B03C25"/>
    <w:rsid w:val="00B37820"/>
    <w:rsid w:val="00B8365E"/>
    <w:rsid w:val="00BD45A7"/>
    <w:rsid w:val="00BD739B"/>
    <w:rsid w:val="00C00582"/>
    <w:rsid w:val="00C932AC"/>
    <w:rsid w:val="00C9521B"/>
    <w:rsid w:val="00CA28A8"/>
    <w:rsid w:val="00CF62FB"/>
    <w:rsid w:val="00CF68FF"/>
    <w:rsid w:val="00D800B7"/>
    <w:rsid w:val="00DC2D1C"/>
    <w:rsid w:val="00DC2DA2"/>
    <w:rsid w:val="00E03C32"/>
    <w:rsid w:val="00E222B7"/>
    <w:rsid w:val="00E3530B"/>
    <w:rsid w:val="00EC4669"/>
    <w:rsid w:val="00F41707"/>
    <w:rsid w:val="00F45621"/>
    <w:rsid w:val="00F502E3"/>
    <w:rsid w:val="00F91E54"/>
    <w:rsid w:val="00FD04E2"/>
    <w:rsid w:val="00FE42EA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7B21"/>
  <w15:chartTrackingRefBased/>
  <w15:docId w15:val="{F62134D0-464C-416C-B8E6-6BE9F60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39B"/>
  </w:style>
  <w:style w:type="paragraph" w:styleId="a5">
    <w:name w:val="footer"/>
    <w:basedOn w:val="a"/>
    <w:link w:val="a6"/>
    <w:uiPriority w:val="99"/>
    <w:unhideWhenUsed/>
    <w:rsid w:val="00BD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66E7-B19C-4495-A475-7E0E453C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Ermakov</cp:lastModifiedBy>
  <cp:revision>3</cp:revision>
  <dcterms:created xsi:type="dcterms:W3CDTF">2025-02-13T09:41:00Z</dcterms:created>
  <dcterms:modified xsi:type="dcterms:W3CDTF">2025-02-13T09:48:00Z</dcterms:modified>
</cp:coreProperties>
</file>