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5027" w:rsidRPr="004B5B9B" w:rsidRDefault="004B5B9B" w:rsidP="004B5B9B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4AD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Полное описание проекта</w:t>
      </w:r>
    </w:p>
    <w:p w:rsidR="004B5B9B" w:rsidRPr="009B4ADC" w:rsidRDefault="004B5B9B" w:rsidP="004B5B9B">
      <w:pPr>
        <w:pStyle w:val="a3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П</w:t>
      </w:r>
      <w:r w:rsid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</w:t>
      </w: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О</w:t>
      </w:r>
      <w:r w:rsid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</w:t>
      </w: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Э</w:t>
      </w:r>
      <w:r w:rsid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</w:t>
      </w: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З</w:t>
      </w:r>
      <w:r w:rsid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</w:t>
      </w: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О</w:t>
      </w:r>
      <w:r w:rsid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</w:t>
      </w:r>
      <w:r w:rsidRPr="009B4ADC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О</w:t>
      </w:r>
      <w:r w:rsidR="00967A6A" w:rsidRPr="00967A6A">
        <w:t xml:space="preserve"> </w:t>
      </w:r>
    </w:p>
    <w:p w:rsidR="004B5B9B" w:rsidRDefault="004B5B9B" w:rsidP="004B5B9B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B4B5F" w:rsidRDefault="00967A6A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2092960" cy="2692400"/>
            <wp:effectExtent l="0" t="0" r="2540" b="0"/>
            <wp:wrapThrough wrapText="bothSides">
              <wp:wrapPolygon edited="0">
                <wp:start x="0" y="0"/>
                <wp:lineTo x="0" y="21396"/>
                <wp:lineTo x="21430" y="21396"/>
                <wp:lineTo x="214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B5F" w:rsidRPr="002B4B5F">
        <w:rPr>
          <w:rFonts w:ascii="Times New Roman" w:hAnsi="Times New Roman" w:cs="Times New Roman"/>
          <w:sz w:val="24"/>
          <w:szCs w:val="24"/>
          <w:lang w:eastAsia="ru-RU"/>
        </w:rPr>
        <w:t>Инновационная иллюстрированная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4B5F" w:rsidRPr="002B4B5F">
        <w:rPr>
          <w:rFonts w:ascii="Times New Roman" w:hAnsi="Times New Roman" w:cs="Times New Roman"/>
          <w:sz w:val="24"/>
          <w:szCs w:val="24"/>
          <w:lang w:eastAsia="ru-RU"/>
        </w:rPr>
        <w:t>художественная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4B5F" w:rsidRPr="002B4B5F">
        <w:rPr>
          <w:rFonts w:ascii="Times New Roman" w:hAnsi="Times New Roman" w:cs="Times New Roman"/>
          <w:sz w:val="24"/>
          <w:szCs w:val="24"/>
          <w:lang w:eastAsia="ru-RU"/>
        </w:rPr>
        <w:t xml:space="preserve">книга </w:t>
      </w:r>
      <w:r w:rsidR="002B4B5F" w:rsidRPr="002B4B5F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«ПОЭЗОО»</w:t>
      </w:r>
      <w:r w:rsidR="002B4B5F" w:rsidRPr="002B4B5F">
        <w:rPr>
          <w:rFonts w:ascii="Times New Roman" w:hAnsi="Times New Roman" w:cs="Times New Roman"/>
          <w:sz w:val="24"/>
          <w:szCs w:val="24"/>
          <w:lang w:eastAsia="ru-RU"/>
        </w:rPr>
        <w:t>: живопись, стихи, интегрированный мультимедиа-контент (песочная анимация) для семейного досуга, детей и юношества с QR-кодами.</w:t>
      </w:r>
    </w:p>
    <w:p w:rsidR="002B4B5F" w:rsidRDefault="002B4B5F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4B5F" w:rsidRPr="00D40EA5" w:rsidRDefault="00D40EA5" w:rsidP="00D40EA5">
      <w:pPr>
        <w:pStyle w:val="a3"/>
        <w:shd w:val="clear" w:color="auto" w:fill="D9D9D9" w:themeFill="background1" w:themeFillShade="D9"/>
        <w:ind w:firstLine="142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ЦЕЛЬ</w:t>
      </w:r>
    </w:p>
    <w:p w:rsidR="00D40EA5" w:rsidRDefault="00D40EA5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Создание уникальной детской иллюстрированной книги «ПОЭЗОО», сочетающей художественное слово, живописные иллюстрации и современные цифровые технологии (QR-коды), направленную на популяризацию качественного семейного чтения, воспитание экологической культуры и формирование осознанного отношения к природе среди подрастающего поколения и взрослых жителей Томской области.</w:t>
      </w:r>
    </w:p>
    <w:p w:rsidR="002B4B5F" w:rsidRDefault="002B4B5F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0EA5" w:rsidRPr="00D40EA5" w:rsidRDefault="00D40EA5" w:rsidP="00D40EA5">
      <w:pPr>
        <w:shd w:val="clear" w:color="auto" w:fill="D9D9D9" w:themeFill="background1" w:themeFillShade="D9"/>
        <w:spacing w:after="120" w:line="252" w:lineRule="atLeast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D40EA5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D9D9D9" w:themeFill="background1" w:themeFillShade="D9"/>
        </w:rPr>
        <w:t>ЗАДАЧИ ПРОЕКТА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1. Разработка контента: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 xml:space="preserve">- Привлечение профессиональных художников-анималистов и поэтов для создания глубокого и качественного контента, посвященного природе Томской области, её флоре и фауне, доступные и интересные для детей и юношества. 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 xml:space="preserve">- Разработать серию живописных иллюстраций, отражающих красоту и уникальность природы региона, гармонично дополняющих поэтические произведения. </w:t>
      </w:r>
    </w:p>
    <w:p w:rsidR="00052429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- Подготовить мультимедийный контент в технике песочной анимации, визуализирующий образы из книги и усиливающий эмоциональное восприятие.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2. Интеграция мультимедийных элементов: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 xml:space="preserve">- Внедрить QR-коды в издание, обеспечивающие доступ к дополнительному мультимедийному контенту (песочной анимации, аудиоверсиям стихов, интерактивным элементам), расширяя возможности взаимодействия с книгой. 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3.  Продвижение книги: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- Осуществление информационной кампании, включающей социальные сети, презентации и мероприятия с целью распространения информации о значимости экологического подхода в обучении и чтении.</w:t>
      </w:r>
    </w:p>
    <w:p w:rsidR="00D40EA5" w:rsidRPr="00D40EA5" w:rsidRDefault="00D40EA5" w:rsidP="00D40EA5">
      <w:pPr>
        <w:pStyle w:val="a3"/>
        <w:shd w:val="clear" w:color="auto" w:fill="FFFFFF" w:themeFill="background1"/>
        <w:ind w:firstLine="360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4. Оценка эффективности:</w:t>
      </w:r>
    </w:p>
    <w:p w:rsidR="00D40EA5" w:rsidRDefault="00D40EA5" w:rsidP="00D40EA5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D40EA5">
        <w:rPr>
          <w:rFonts w:ascii="Times New Roman" w:hAnsi="Times New Roman" w:cs="Times New Roman"/>
          <w:sz w:val="24"/>
          <w:szCs w:val="24"/>
        </w:rPr>
        <w:t>   - Получение обратной связи от участников и читателей для анализа восприятия и влияния книги на их интерес к экологии и литературе.</w:t>
      </w:r>
    </w:p>
    <w:p w:rsidR="00D40EA5" w:rsidRDefault="00967A6A" w:rsidP="00D40EA5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64770</wp:posOffset>
            </wp:positionV>
            <wp:extent cx="2212340" cy="2796540"/>
            <wp:effectExtent l="0" t="0" r="0" b="3810"/>
            <wp:wrapThrough wrapText="bothSides">
              <wp:wrapPolygon edited="0">
                <wp:start x="0" y="0"/>
                <wp:lineTo x="0" y="21482"/>
                <wp:lineTo x="21389" y="21482"/>
                <wp:lineTo x="213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EA5" w:rsidRPr="00D40EA5" w:rsidRDefault="00D40EA5" w:rsidP="00D40EA5">
      <w:pPr>
        <w:shd w:val="clear" w:color="auto" w:fill="D9D9D9" w:themeFill="background1" w:themeFillShade="D9"/>
        <w:spacing w:after="120" w:line="252" w:lineRule="atLeast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D9D9D9" w:themeFill="background1" w:themeFillShade="D9"/>
        </w:rPr>
        <w:t>ОПИСАНИЕ</w:t>
      </w:r>
    </w:p>
    <w:p w:rsidR="00D40EA5" w:rsidRPr="00D40EA5" w:rsidRDefault="00D40EA5" w:rsidP="00D40EA5">
      <w:pPr>
        <w:pStyle w:val="a3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Инновационная иллюстрированная художественная книга «ПОЭЗОО», это не просто сборник стихов и картин, а настоящее погружение в мир фантазии, где оживают образы животных, созданные талантливыми мастерами. Книга предназначена для семейного досуга, а также для детей и юношества в возрасте от 7 до 14 лет.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 xml:space="preserve">«ПОЭЗОО» – это синтез классического искусства и современных технологий. Мы стремимся создать произведение, которое не только порадует глаз и душу, но и расширит границы восприятия, предложив новый формат взаимодействия с искусством. Книга будет наполнена живописными работами признанного мастера анималистической живописи Виталия Мартыненко, чьи 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картины известны своей реалистичностью и эмоциональной глубиной. Литературную часть составят проникновенные и остроумные стихи Андрея Олеара – поэта, писателя, преподавателя Томского государственного университета, переводчика Шекспира и английского Бродского, автора шести детских книг, чье творчество уже завоевало признание на национальном и международном уровне.</w:t>
      </w:r>
    </w:p>
    <w:p w:rsid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Особенностью «ПОЭЗОО» станет интеграция мультимедийного контента. С помощью QR-кодов, размещенных на страницах книги, читатели смогут получить доступ к завораживающим песочным анимациям, созданным по мотивам иллюстраций и стихов. Это позволит оживить персонажей, добавить динамики и глубины повествованию, делая процесс чтения по-настоящему интерактивным и запоминающимся.</w:t>
      </w:r>
    </w:p>
    <w:p w:rsidR="00967A6A" w:rsidRDefault="00967A6A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7A6A" w:rsidRDefault="00967A6A" w:rsidP="00967A6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4335697" cy="2438829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63" cy="24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6A" w:rsidRPr="00D40EA5" w:rsidRDefault="00967A6A" w:rsidP="00967A6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0EA5" w:rsidRPr="007E1490" w:rsidRDefault="00D40EA5" w:rsidP="007E1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b/>
          <w:bCs/>
          <w:color w:val="1F4E79" w:themeColor="accent5" w:themeShade="80"/>
          <w:sz w:val="24"/>
          <w:szCs w:val="24"/>
          <w:lang w:eastAsia="ru-RU"/>
        </w:rPr>
      </w:pPr>
      <w:r w:rsidRPr="007E1490">
        <w:rPr>
          <w:rFonts w:ascii="Arial" w:hAnsi="Arial" w:cs="Arial"/>
          <w:b/>
          <w:bCs/>
          <w:color w:val="1F4E79" w:themeColor="accent5" w:themeShade="80"/>
          <w:sz w:val="24"/>
          <w:szCs w:val="24"/>
          <w:lang w:eastAsia="ru-RU"/>
        </w:rPr>
        <w:t>Основной аудиторией проекта являются дети в возрасте от 7 до 14 лет. Мы верим, что «ПОЭЗОО» станет для них не только источником знаний и вдохновения, но и инструментом для развития воображения, творческого мышления и любви к искусству. Книга также будет интересна родителям, бабушкам и дедушкам, которые ищут качественный и познавательный контент для совместного времяпрепровождения с детьми.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Ожидаемые результаты проекта: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tab/>
        <w:t>Создание высококачественного художественного произведения: «ПОЭЗОО» станет ярким примером синергии различных видов искусства, демонстрируя, как живопись, поэзия и анимация могут гармонично дополнять друг друга.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tab/>
        <w:t>Популяризация искусства среди детей и юношества: Инновационный формат книги с QR-кодами и песочной анимацией сделает искусство более доступным и привлекательным для юной аудитории, пробуждая интерес к чтению, живописи и творчеству.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tab/>
        <w:t>Развитие творческого потенциала: Взаимодействие с книгой будет стимулировать воображение детей, побуждая их к собственным творческим экспериментам.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tab/>
        <w:t>Укрепление семейных связей: «ПОЭЗОО» предоставит прекрасную возможность для совместного досуга родителей и детей, способствуя диалогу и взаимопониманию.</w:t>
      </w:r>
    </w:p>
    <w:p w:rsidR="00D40EA5" w:rsidRPr="00D40EA5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40EA5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эстетического вкуса: Знакомство с работами признанных мастеров поможет юным читателям развить чувство прекрасного и сформировать собственный художественный вкус.</w:t>
      </w:r>
    </w:p>
    <w:p w:rsidR="002B4B5F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0EA5">
        <w:rPr>
          <w:rFonts w:ascii="Times New Roman" w:hAnsi="Times New Roman" w:cs="Times New Roman"/>
          <w:sz w:val="24"/>
          <w:szCs w:val="24"/>
          <w:lang w:eastAsia="ru-RU"/>
        </w:rPr>
        <w:t>Таким образом, мы стремимся создать не просто книгу, а целую экосистему искусства, доступную и понятную для детей и их семей, обогащающую их досуг и способствующую всестороннему развитию.</w:t>
      </w:r>
    </w:p>
    <w:p w:rsidR="009A7576" w:rsidRPr="005554B9" w:rsidRDefault="009A7576" w:rsidP="009A757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4B9">
        <w:rPr>
          <w:rFonts w:ascii="Times New Roman" w:hAnsi="Times New Roman" w:cs="Times New Roman"/>
          <w:sz w:val="24"/>
          <w:szCs w:val="24"/>
        </w:rPr>
        <w:t>«ПОЭЗОО» – это мост между мирами: миром природы, запечатленным кистью мастера, миром слов, рожденных вдохновением поэта, и миром оживших образов, созданных с помощью передовых технологий. Мы хотим подарить юным читателям и их семьям не просто книгу, а целый портал в мир, где каждый зверь, каждая птица, каждое насекомое – это не только объект наблюдения, но и персонаж удивительной истории, наполненной смыслом и красотой.</w:t>
      </w:r>
    </w:p>
    <w:p w:rsidR="00A24861" w:rsidRDefault="007E1490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490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lastRenderedPageBreak/>
        <w:t>ВИТАЛИЙ МАРТЫНЕНКО</w:t>
      </w:r>
      <w:r w:rsidR="009A7576" w:rsidRPr="00555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чьи полотна уже давно стали эталоном анималистической живописи, привнесет в «ПОЭЗОО» свою неповторимую способность улавливать душу животного, передавать его характер, его движения, его взгляд. Его работы – это не просто изображения, это диалог с природой, приглашение к сопереживанию. </w:t>
      </w:r>
    </w:p>
    <w:p w:rsidR="00A24861" w:rsidRDefault="00A24861" w:rsidP="00A24861">
      <w:pPr>
        <w:pStyle w:val="a3"/>
        <w:ind w:firstLine="708"/>
        <w:jc w:val="center"/>
        <w:rPr>
          <w:noProof/>
        </w:rPr>
      </w:pPr>
    </w:p>
    <w:p w:rsidR="00A24861" w:rsidRDefault="00A24861" w:rsidP="00A24861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3839395" cy="383252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350" r="4995" b="2468"/>
                    <a:stretch/>
                  </pic:blipFill>
                  <pic:spPr bwMode="auto">
                    <a:xfrm>
                      <a:off x="0" y="0"/>
                      <a:ext cx="3859361" cy="38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861" w:rsidRDefault="00A24861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861" w:rsidRDefault="007E1490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490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АНДРЕЙ ОЛЕАР</w:t>
      </w:r>
      <w:r w:rsidR="009A7576" w:rsidRPr="005554B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свою очередь, наполнит эти образы жизнью через свои стихи – яркие, образные, полные юмора и мудрости. Его слова, проверенные временем и признанные на самом высоком уровне, станут ключом к пониманию мира животных, их повадок, их места в нашей общей экосистеме.</w:t>
      </w:r>
    </w:p>
    <w:p w:rsidR="00A24861" w:rsidRPr="00A24861" w:rsidRDefault="00A24861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24861" w:rsidRDefault="00A24861" w:rsidP="00A24861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44F09BE" wp14:editId="07358B21">
            <wp:extent cx="3965244" cy="23685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47" cy="24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76" w:rsidRPr="005554B9" w:rsidRDefault="009A7576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4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песочной анимации через QR-коды – это наш шаг в будущее, в котором книга перестает быть статичным объектом. Мы хотим, чтобы дети могли не только прочитать стихи и рассмотреть картины, но и увидеть, как оживают герои, как разворачиваются сюжеты в завораживающем танце песка. Это добавит новый уровень вовлеченности, сделает процесс обучения и развлечения по-настоящему захватывающим. Песочная анимация, будучи сама по себе видом искусства, тонко перекликается с живописью и поэзией, создавая единое, гармоничное целое.</w:t>
      </w:r>
    </w:p>
    <w:p w:rsidR="009A7576" w:rsidRDefault="009A7576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4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Целевая аудитория, дети 7-14 лет, выбрана не случайно. В этом возрасте формируется мировоззрение, закладываются основы эстетического восприятия, активно развивается воображение. Мы стремимся дать им инструмент, который поможет им не только расширить кругозор, но и научиться видеть красоту в окружающем мире, понимать его законы, ценить природу. Книга станет их проводником в мир искусства, где нет скучных правил, а есть только полет фантазии и глубокие эмоции.</w:t>
      </w:r>
    </w:p>
    <w:p w:rsidR="007E1490" w:rsidRPr="005554B9" w:rsidRDefault="007E1490" w:rsidP="009A7576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576" w:rsidRPr="007E1490" w:rsidRDefault="009A7576" w:rsidP="007E1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 Narrow" w:eastAsia="Times New Roman" w:hAnsi="Arial Narrow" w:cs="Times New Roman"/>
          <w:b/>
          <w:bCs/>
          <w:color w:val="1F4E79" w:themeColor="accent5" w:themeShade="80"/>
          <w:sz w:val="28"/>
          <w:szCs w:val="28"/>
          <w:lang w:eastAsia="ru-RU"/>
        </w:rPr>
      </w:pPr>
      <w:r w:rsidRPr="007E1490">
        <w:rPr>
          <w:rFonts w:ascii="Arial Narrow" w:eastAsia="Times New Roman" w:hAnsi="Arial Narrow" w:cs="Times New Roman"/>
          <w:b/>
          <w:bCs/>
          <w:color w:val="1F4E79" w:themeColor="accent5" w:themeShade="80"/>
          <w:sz w:val="28"/>
          <w:szCs w:val="28"/>
          <w:lang w:eastAsia="ru-RU"/>
        </w:rPr>
        <w:t>Ожидаемые результаты проекта выходят за рамки создания простого книжного издания. Мы видим «ПОЭЗОО» как культурный феномен, способный обогатить досуг семей, стать предметом гордости для родителей и источником вдохновения для детей. Это проект, который призван воспитывать вкус, развивать интеллект и пробуждать творческое начало. Мы хотим, чтобы «ПОЭЗОО» стало той книгой, которую будут перечитывать, которой будут делиться, которая оставит неизгладимый след в сердцах юных читателей, побуждая их к собственным открытиям и творческим свершениям. Это инвестиция в будущее, в формирование нового поколения, способного ценить искусство, понимать природу и создавать красоту вокруг себя.</w:t>
      </w:r>
    </w:p>
    <w:p w:rsidR="009A7576" w:rsidRDefault="009A7576" w:rsidP="00D40E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0EA5" w:rsidRPr="00D40EA5" w:rsidRDefault="00D40EA5" w:rsidP="00D40EA5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40EA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     </w:t>
      </w:r>
      <w:r w:rsidRPr="00D40EA5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Для этого будут проведены следующие работы и мероприятия:</w:t>
      </w:r>
    </w:p>
    <w:p w:rsidR="00D40EA5" w:rsidRPr="00D63B7F" w:rsidRDefault="00D40EA5" w:rsidP="00D40E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3B7F">
        <w:rPr>
          <w:rFonts w:ascii="Times New Roman" w:hAnsi="Times New Roman" w:cs="Times New Roman"/>
          <w:sz w:val="24"/>
          <w:szCs w:val="24"/>
        </w:rPr>
        <w:t>Осуществить разработку концепции, сбор материала для определения содержания и структуры инновационной иллюстрированной художественной книги ПОЭЗОО»: живопись, стихи, интегрированный мультимедиа-контент (песочная анимация) для семейного досуга, детей и юношества с QR-кодами.</w:t>
      </w:r>
    </w:p>
    <w:p w:rsidR="00D40EA5" w:rsidRPr="00D63B7F" w:rsidRDefault="00D40EA5" w:rsidP="00D40E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D63B7F">
        <w:rPr>
          <w:rFonts w:ascii="Times New Roman" w:hAnsi="Times New Roman" w:cs="Times New Roman"/>
          <w:sz w:val="24"/>
          <w:szCs w:val="24"/>
        </w:rPr>
        <w:t xml:space="preserve">Создать текстовый, иллюстративный и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мультимедиа-контент по избранной тематике, графическое оформление мультимедиа-вставок.</w:t>
      </w:r>
    </w:p>
    <w:p w:rsidR="00D40EA5" w:rsidRPr="00D63B7F" w:rsidRDefault="00D40EA5" w:rsidP="00D40E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Осуществить дизайн, вёрстку, создание оригинал-макета издания. Интегрировать в оригинал-макет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val="en-US"/>
        </w:rPr>
        <w:t>QR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-коды с мультимедиа-контентом.</w:t>
      </w:r>
    </w:p>
    <w:p w:rsidR="00D40EA5" w:rsidRPr="00D63B7F" w:rsidRDefault="00D40EA5" w:rsidP="00D40E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Изготовить издание типографским способом.         </w:t>
      </w:r>
    </w:p>
    <w:p w:rsidR="00D40EA5" w:rsidRPr="00D63B7F" w:rsidRDefault="00D40EA5" w:rsidP="00D40EA5">
      <w:pPr>
        <w:pStyle w:val="a3"/>
        <w:ind w:firstLine="708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5.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Интегрирование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val="en-US"/>
        </w:rPr>
        <w:t>QR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-мето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к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в издание (при необходимости).</w:t>
      </w:r>
    </w:p>
    <w:p w:rsidR="00D40EA5" w:rsidRPr="00D63B7F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ab/>
        <w:t>6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. Подготовить презентацию издания.</w:t>
      </w:r>
    </w:p>
    <w:p w:rsidR="00D40EA5" w:rsidRPr="00D63B7F" w:rsidRDefault="00D40EA5" w:rsidP="00D40EA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bookmarkStart w:id="0" w:name="_Hlk147489528"/>
      <w:r w:rsidRPr="00D63B7F"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  <w:t>7</w:t>
      </w:r>
      <w:r w:rsidRPr="00D63B7F">
        <w:rPr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bookmarkEnd w:id="0"/>
      <w:r w:rsidRPr="00D63B7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Презентации проекта:</w:t>
      </w:r>
    </w:p>
    <w:p w:rsidR="00D40EA5" w:rsidRPr="00D63B7F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ab/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а) в СМИ </w:t>
      </w:r>
    </w:p>
    <w:p w:rsidR="00D40EA5" w:rsidRPr="00D63B7F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ab/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- Областная общественно-политическая газета «КРАСНОЕ ЗНАМЯ»; </w:t>
      </w:r>
    </w:p>
    <w:p w:rsidR="00D40EA5" w:rsidRPr="00D63B7F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     - Телекомпания «Томское время»;</w:t>
      </w:r>
    </w:p>
    <w:p w:rsidR="00792393" w:rsidRDefault="00D40EA5" w:rsidP="00792393">
      <w:pPr>
        <w:shd w:val="clear" w:color="auto" w:fill="FFFFFF" w:themeFill="background1"/>
        <w:spacing w:after="120" w:line="252" w:lineRule="atLeast"/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</w:t>
      </w:r>
      <w:r w:rsidR="00792393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- </w:t>
      </w:r>
      <w:r w:rsidR="00792393"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  <w:t>Журнал "The МОСТ" Журнал об интеллектуально-деловой жизни Томска</w:t>
      </w:r>
    </w:p>
    <w:p w:rsidR="00D40EA5" w:rsidRPr="00D63B7F" w:rsidRDefault="00D40EA5" w:rsidP="00792393">
      <w:pPr>
        <w:shd w:val="clear" w:color="auto" w:fill="FFFFFF" w:themeFill="background1"/>
        <w:spacing w:after="120" w:line="252" w:lineRule="atLeast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в) Социальные сети – страница в ВК;</w:t>
      </w:r>
    </w:p>
    <w:p w:rsidR="00D40EA5" w:rsidRPr="00D63B7F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г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) Презентация на Международном фестивале детского и юношеского творчества «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У</w:t>
      </w:r>
      <w:r w:rsidR="001E1C0B"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стами детей говорит мир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» в Томской областной детско-юношеской библиотеке в октябре 202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6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г. </w:t>
      </w:r>
    </w:p>
    <w:p w:rsidR="00D40EA5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   д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) 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Презентация в библиотеках 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Муниципальн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ой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библиотечн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ой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систем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ы</w:t>
      </w:r>
      <w:r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г. Томска  </w:t>
      </w:r>
    </w:p>
    <w:p w:rsidR="00D40EA5" w:rsidRDefault="00D40EA5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ab/>
        <w:t xml:space="preserve">е) </w:t>
      </w:r>
      <w:r w:rsidR="0067590A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Презентация на </w:t>
      </w:r>
      <w:r w:rsidR="0067590A" w:rsidRPr="007C5970">
        <w:rPr>
          <w:rFonts w:ascii="Times New Roman" w:hAnsi="Times New Roman" w:cs="Times New Roman"/>
          <w:sz w:val="24"/>
          <w:szCs w:val="24"/>
        </w:rPr>
        <w:t>ежегодной выставке «Томская книга»</w:t>
      </w:r>
      <w:r w:rsidR="0067590A">
        <w:rPr>
          <w:rFonts w:ascii="Times New Roman" w:hAnsi="Times New Roman" w:cs="Times New Roman"/>
          <w:sz w:val="24"/>
          <w:szCs w:val="24"/>
        </w:rPr>
        <w:t>, организуемой Томской областной</w:t>
      </w:r>
      <w:r w:rsidR="001E1C0B">
        <w:rPr>
          <w:rFonts w:ascii="Times New Roman" w:hAnsi="Times New Roman" w:cs="Times New Roman"/>
          <w:sz w:val="24"/>
          <w:szCs w:val="24"/>
        </w:rPr>
        <w:t xml:space="preserve"> универсальной библиотекой им. А.С. Пушкина </w:t>
      </w:r>
      <w:r w:rsidR="001E1C0B"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в октябре 202</w:t>
      </w:r>
      <w:r w:rsidR="001E1C0B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>6</w:t>
      </w:r>
      <w:r w:rsidR="001E1C0B" w:rsidRPr="00D63B7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  <w:t xml:space="preserve"> г.</w:t>
      </w:r>
    </w:p>
    <w:p w:rsidR="009B4ADC" w:rsidRDefault="009B4ADC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0EA5" w:rsidRPr="00D40EA5" w:rsidRDefault="00D40EA5" w:rsidP="00D40EA5">
      <w:pPr>
        <w:pStyle w:val="a3"/>
        <w:shd w:val="clear" w:color="auto" w:fill="D9D9D9" w:themeFill="background1" w:themeFillShade="D9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40EA5">
        <w:rPr>
          <w:rFonts w:ascii="Times New Roman" w:hAnsi="Times New Roman" w:cs="Times New Roman"/>
          <w:b/>
          <w:bCs/>
          <w:color w:val="FF0000"/>
          <w:sz w:val="24"/>
          <w:szCs w:val="24"/>
          <w:highlight w:val="lightGray"/>
          <w:shd w:val="clear" w:color="auto" w:fill="FFFFFF"/>
        </w:rPr>
        <w:t>ЦЕЛЕВЫЕ ГРУППЫ ПРОЕКТА</w:t>
      </w:r>
      <w:r w:rsidRPr="00D40EA5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D9D9D9" w:themeFill="background1" w:themeFillShade="D9"/>
        </w:rPr>
        <w:t> </w:t>
      </w:r>
    </w:p>
    <w:p w:rsidR="00D40EA5" w:rsidRDefault="00D40EA5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0EA5" w:rsidRDefault="00D40EA5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Семьи с детьми 7 -14 лет</w:t>
      </w:r>
    </w:p>
    <w:p w:rsidR="00D40EA5" w:rsidRDefault="00D40EA5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0EA5" w:rsidRPr="00D40EA5" w:rsidRDefault="00D40EA5" w:rsidP="00D40EA5">
      <w:pPr>
        <w:pStyle w:val="a3"/>
        <w:shd w:val="clear" w:color="auto" w:fill="D9D9D9" w:themeFill="background1" w:themeFillShade="D9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40EA5">
        <w:rPr>
          <w:rFonts w:ascii="Times New Roman" w:hAnsi="Times New Roman" w:cs="Times New Roman"/>
          <w:b/>
          <w:bCs/>
          <w:color w:val="FF0000"/>
          <w:sz w:val="24"/>
          <w:szCs w:val="24"/>
          <w:highlight w:val="lightGray"/>
          <w:shd w:val="clear" w:color="auto" w:fill="FFFFFF"/>
        </w:rPr>
        <w:t>ОПИСАНИЕ ПРОБЛЕМЫ ЦЕЛЕВОЙ ГРУППЫ, ОБОСНОВАНИЕ СОЦИАЛЬНОЙ ЗНАЧИМОСТИ ПРОЕКТА</w:t>
      </w:r>
    </w:p>
    <w:p w:rsidR="00D40EA5" w:rsidRDefault="00D40EA5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5B9B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и подростки в возрасте 7-14 лет сталкиваются с рядом серьезных проблем, препятствующих полноценному формированию устойчивого интереса к искусству, литературе и природе родного края:</w:t>
      </w:r>
    </w:p>
    <w:p w:rsidR="004B5B9B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5B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1.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5B9B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Отсутствие привлекательных форматов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Современные дети зачастую теряют интерес к традиционным бумажным изданиям, предпочитая электронные устройства и развлекательный контент.</w:t>
      </w:r>
      <w:r w:rsidRPr="004B5B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4B5B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9B4ADC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Недостаточное знакомство с местными достопримечательностями</w:t>
      </w:r>
      <w:r w:rsidRPr="009B4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Многие школьники имеют слабое представление о богатой истории, уникальных природных объектах и животном мире своей малой родины.</w:t>
      </w:r>
    </w:p>
    <w:p w:rsidR="004B5B9B" w:rsidRDefault="004B5B9B" w:rsidP="004B5B9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4B5B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3.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5B9B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Низкий уровень экологической грамотности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Дети часто недостаточно осведомлены о важности охраны природы и защиты редких видов животных и растений, проживающих на территории региона.</w:t>
      </w:r>
    </w:p>
    <w:p w:rsidR="004B5B9B" w:rsidRDefault="004B5B9B" w:rsidP="004B5B9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</w:t>
      </w:r>
      <w:r w:rsidRPr="004B5B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4.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5B9B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Ограниченность совместных семейных занятий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У многих семей отсутствуют устойчивые традиции совместного досуга, ориентированного на изучение местных особенностей, чтение качественных художественных произведений и активное взаимодействие друг с другом.</w:t>
      </w:r>
    </w:p>
    <w:p w:rsidR="004B5B9B" w:rsidRPr="00940F7C" w:rsidRDefault="004B5B9B" w:rsidP="004B5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F7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Обеспокоенность снижением интереса к чтению:</w:t>
      </w:r>
      <w:r w:rsidRPr="00940F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педагоги, психологи и родители выражают тревогу по поводу того, что дети все меньше читают. Например, </w:t>
      </w:r>
      <w:r w:rsidRPr="0094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Марина Азимова, детский психолог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отмечает: </w:t>
      </w:r>
      <w:r w:rsidRPr="007E149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4"/>
          <w:szCs w:val="24"/>
          <w:lang w:eastAsia="ru-RU"/>
        </w:rPr>
        <w:t>"Современные дети живут в мире мгновенных удовольствий и быстрой информации. Книга требует усидчивости, воображения, погружения. Если мы не будем предлагать им интересные и доступные формы чтения, мы рискуем потерять целое поколение читателей."</w:t>
      </w:r>
    </w:p>
    <w:p w:rsidR="004B5B9B" w:rsidRPr="00940F7C" w:rsidRDefault="004B5B9B" w:rsidP="004B5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F7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Важность семейного досуга:</w:t>
      </w:r>
      <w:r w:rsidRPr="00940F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подтверждают, что качественное время, проведенное семьей, является фундаментом для эмоционального благополучия ребенка. </w:t>
      </w:r>
      <w:r w:rsidRPr="0094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данным ВЦИОМ (Всероссийский центр изучения общественного мнения)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большинство родителей (более 70%) считают, что совместное времяпрепровождение с детьми является одним из ключевых факторов их успешного развития. Однако, многие признают трудности в организации такого досуга из-за нехватки идей и времени.</w:t>
      </w:r>
    </w:p>
    <w:p w:rsidR="004B5B9B" w:rsidRPr="00940F7C" w:rsidRDefault="004B5B9B" w:rsidP="004B5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F7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Потенциал искусства в развитии детей:</w:t>
      </w:r>
      <w:r w:rsidRPr="00940F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Эксперты в области образования и культуры подчеркивают роль искусства в формировании личности. </w:t>
      </w:r>
      <w:r w:rsidRPr="0094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Ирина Прохорова, издатель и общественный деятель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неоднократно говорила о важности приобщения детей к искусству: </w:t>
      </w:r>
      <w:r w:rsidRPr="007E149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4"/>
          <w:szCs w:val="24"/>
          <w:lang w:eastAsia="ru-RU"/>
        </w:rPr>
        <w:t>"Искусство – это не просто украшение жизни, это инструмент познания мира, развития эмпатии и критического мышления. Особенно важно, чтобы дети имели доступ к разнообразным формам искусства, которые говорят с ними на их языке."</w:t>
      </w:r>
    </w:p>
    <w:p w:rsidR="004B5B9B" w:rsidRPr="007E1490" w:rsidRDefault="004B5B9B" w:rsidP="004B5B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</w:pPr>
      <w:r w:rsidRPr="00940F7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Цифровизация как инструмент, а не замена:</w:t>
      </w:r>
      <w:r w:rsidRPr="00940F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отмечают, что современные дети открыты к новым технологиям, и их использование может стать мостом к традиционным формам культуры. </w:t>
      </w:r>
      <w:r w:rsidRPr="00940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Алексей Семенов, эксперт по цифровой трансформации образования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подчеркивает: </w:t>
      </w:r>
      <w:r w:rsidRPr="007E149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4"/>
          <w:szCs w:val="24"/>
          <w:lang w:eastAsia="ru-RU"/>
        </w:rPr>
        <w:t>"Нельзя игнорировать цифровой мир, в котором живут дети. Наоборот, нужно использовать его возможности для того, чтобы сделать традиционные формы обучения и досуга более привлекательными и доступными. QR-коды в книгах – это отличный пример такой интеграции."</w:t>
      </w:r>
    </w:p>
    <w:p w:rsidR="009B4ADC" w:rsidRDefault="004B5B9B" w:rsidP="004B5B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F7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Потребность в региональных культурных проектах:</w:t>
      </w:r>
      <w:r w:rsidRPr="00940F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40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регионах, таких как Томская область, существует особая потребность в проектах, которые учитывают местный контекст и делают культуру доступной для всех жителей. </w:t>
      </w:r>
    </w:p>
    <w:p w:rsidR="009B4ADC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Представители региональных органов власти и культурных учреждений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часто говорят о необходимости поддержки таких инициатив, которые способствуют развитию культурного потенциала региона и укреплению его идентичности</w:t>
      </w:r>
      <w:r w:rsidR="009B4ADC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B4ADC" w:rsidRDefault="009B4ADC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5B9B" w:rsidRPr="009B4ADC" w:rsidRDefault="004B5B9B" w:rsidP="009B4AD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1490">
        <w:rPr>
          <w:rStyle w:val="a5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«Книга должна быть привлекательной, интересной и понятной ребенку. Это первый шаг к сохранению ценностных ориентиров, морали и гуманизма, необходимых каждому молодому человеку нашего региона.»</w:t>
      </w:r>
      <w:r w:rsidRPr="007E1490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4B5B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Марина Якимова, заместитель директора Департамента образования и науки Томской области.</w:t>
      </w:r>
    </w:p>
    <w:p w:rsidR="009B4ADC" w:rsidRPr="009B4ADC" w:rsidRDefault="009B4ADC" w:rsidP="009B4AD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490">
        <w:rPr>
          <w:rStyle w:val="a5"/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«Формирование экологического мировоззрения начинается с детства, и одним из наиболее эффективных инструментов является качественное детское чтение, которое позволяет детям увидеть мир глазами художника и поэта.» </w:t>
      </w:r>
      <w:r w:rsidRPr="009B4ADC">
        <w:rPr>
          <w:rFonts w:ascii="Times New Roman" w:hAnsi="Times New Roman" w:cs="Times New Roman"/>
          <w:b/>
          <w:bCs/>
          <w:sz w:val="24"/>
          <w:szCs w:val="24"/>
        </w:rPr>
        <w:t>Александр Волков, Председатель комитета по образованию Законодательной Думы Томской области.</w:t>
      </w:r>
    </w:p>
    <w:p w:rsidR="009B4ADC" w:rsidRDefault="009B4ADC" w:rsidP="009B4AD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1490">
        <w:rPr>
          <w:rStyle w:val="a5"/>
          <w:rFonts w:ascii="Times New Roman" w:hAnsi="Times New Roman" w:cs="Times New Roman"/>
          <w:color w:val="0070C0"/>
          <w:sz w:val="24"/>
          <w:szCs w:val="24"/>
        </w:rPr>
        <w:t>«Использование цифровых технологий открывает новые возможности для погружения ребенка в художественный мир книги, стимулируя развитие воображения и творческих способностей будущих поколений.»</w:t>
      </w:r>
      <w:r w:rsidRPr="007E149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9B4ADC">
        <w:rPr>
          <w:rFonts w:ascii="Times New Roman" w:hAnsi="Times New Roman" w:cs="Times New Roman"/>
          <w:b/>
          <w:bCs/>
          <w:sz w:val="24"/>
          <w:szCs w:val="24"/>
        </w:rPr>
        <w:t>Елена Михайлова, Руководитель Центра детского чтения областной библиотеки имени А.С. Пушкина</w:t>
      </w:r>
      <w:r w:rsidR="00F85F4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85F40" w:rsidRPr="00F85F40" w:rsidRDefault="00F85F40" w:rsidP="009B4AD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E1490">
        <w:rPr>
          <w:rFonts w:ascii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>«Проект „ПоэзОО“ станет уникальным образовательным ресурсом, способствующим воспитанию творческой личности и сохранению культурных традиций нашего региона.»</w:t>
      </w:r>
      <w:r w:rsidRPr="00F85F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</w:t>
      </w:r>
      <w:r w:rsidRPr="00F85F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Ольга Ивановская, директор Детского центра развития творчества г. Томск.</w:t>
      </w:r>
    </w:p>
    <w:p w:rsidR="004B5B9B" w:rsidRDefault="004B5B9B" w:rsidP="009B4ADC">
      <w:pPr>
        <w:pStyle w:val="a3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5B9B" w:rsidRPr="007E1490" w:rsidRDefault="009B4ADC" w:rsidP="004B5B9B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E1490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ПО ДАННЫМ РЕГИОНАЛЬНОГО ЦЕНТРА ИЗУЧЕНИЯ ОБЩЕСТВЕННОГО МНЕНИЯ</w:t>
      </w:r>
      <w:r w:rsidRPr="007E149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4B5B9B" w:rsidRPr="007E1490"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(«Томскстат», октябрь 2023 г.)</w:t>
      </w:r>
      <w:r w:rsidR="004B5B9B" w:rsidRPr="007E149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</w:t>
      </w:r>
    </w:p>
    <w:p w:rsidR="004B5B9B" w:rsidRPr="004B5B9B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Среди школьников и студентов начальной школы Томской области почти треть </w:t>
      </w:r>
      <w:r w:rsidRPr="009B4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9B4ADC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31%</w:t>
      </w:r>
      <w:r w:rsidRPr="009B4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заявили, что хотели бы больше узнать о растениях и животных родного края, однако испытывают дефицит доступного и интересного учебного материала.</w:t>
      </w:r>
    </w:p>
    <w:p w:rsidR="004B5B9B" w:rsidRPr="004B5B9B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Родители отметили, что </w:t>
      </w:r>
      <w:r w:rsidRPr="007E1490">
        <w:rPr>
          <w:rStyle w:val="a4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56%</w:t>
      </w:r>
      <w:r w:rsidRPr="004B5B9B"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детей младше 14 лет проводят большую часть свободного времени онлайн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лишь около четверти из них предпочитают занятия творчеством или литературой.</w:t>
      </w:r>
    </w:p>
    <w:p w:rsidR="004B5B9B" w:rsidRDefault="004B5B9B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Только каждый пятый ребенок в регионе </w:t>
      </w:r>
      <w:r w:rsidRPr="007E149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(</w:t>
      </w:r>
      <w:r w:rsidRPr="007E1490">
        <w:rPr>
          <w:rStyle w:val="a4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21%</w:t>
      </w:r>
      <w:r w:rsidRPr="007E149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) </w:t>
      </w:r>
      <w:r w:rsidRPr="004B5B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участвует в программах дополнительного образования, направленных на ознакомление с флорой и фауной местности.</w:t>
      </w:r>
    </w:p>
    <w:p w:rsidR="009B4ADC" w:rsidRDefault="009B4ADC" w:rsidP="009B4A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4ADC">
        <w:rPr>
          <w:rFonts w:ascii="Times New Roman" w:hAnsi="Times New Roman" w:cs="Times New Roman"/>
          <w:sz w:val="24"/>
          <w:szCs w:val="24"/>
        </w:rPr>
        <w:t xml:space="preserve">- </w:t>
      </w:r>
      <w:r w:rsidRPr="007E1490">
        <w:rPr>
          <w:rStyle w:val="a4"/>
          <w:rFonts w:ascii="Times New Roman" w:hAnsi="Times New Roman" w:cs="Times New Roman"/>
          <w:color w:val="FF0000"/>
          <w:sz w:val="24"/>
          <w:szCs w:val="24"/>
        </w:rPr>
        <w:t>87%</w:t>
      </w:r>
      <w:r w:rsidRPr="009B4AD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9B4ADC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респондентов</w:t>
      </w:r>
      <w:r w:rsidRPr="009B4ADC">
        <w:rPr>
          <w:rFonts w:ascii="Times New Roman" w:hAnsi="Times New Roman" w:cs="Times New Roman"/>
          <w:sz w:val="24"/>
          <w:szCs w:val="24"/>
        </w:rPr>
        <w:t> выразили готовность регулярно читать качественную детскую литературу вместе с детьми, особенно если книга стимулирует интерес к культуре и окружающему миру.</w:t>
      </w:r>
    </w:p>
    <w:p w:rsidR="009B4ADC" w:rsidRDefault="009B4ADC" w:rsidP="009B4A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4ADC">
        <w:rPr>
          <w:rFonts w:ascii="Times New Roman" w:hAnsi="Times New Roman" w:cs="Times New Roman"/>
          <w:sz w:val="24"/>
          <w:szCs w:val="24"/>
        </w:rPr>
        <w:t xml:space="preserve">- </w:t>
      </w:r>
      <w:r w:rsidRPr="007E1490">
        <w:rPr>
          <w:rStyle w:val="a4"/>
          <w:rFonts w:ascii="Times New Roman" w:hAnsi="Times New Roman" w:cs="Times New Roman"/>
          <w:color w:val="FF0000"/>
          <w:sz w:val="24"/>
          <w:szCs w:val="24"/>
        </w:rPr>
        <w:t>73% опрошенных родителей</w:t>
      </w:r>
      <w:r w:rsidRPr="007E1490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9B4ADC">
        <w:rPr>
          <w:rFonts w:ascii="Times New Roman" w:hAnsi="Times New Roman" w:cs="Times New Roman"/>
          <w:sz w:val="24"/>
          <w:szCs w:val="24"/>
        </w:rPr>
        <w:t>считают важным внедрение элементов цифрового контента в детские издания, поскольку это способствует лучшему восприятию материалов младшими школьниками и подростками.</w:t>
      </w:r>
    </w:p>
    <w:p w:rsidR="009B4ADC" w:rsidRDefault="009B4ADC" w:rsidP="004B5B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4ADC">
        <w:rPr>
          <w:rFonts w:ascii="Times New Roman" w:hAnsi="Times New Roman" w:cs="Times New Roman"/>
          <w:sz w:val="24"/>
          <w:szCs w:val="24"/>
        </w:rPr>
        <w:t xml:space="preserve">- Почти половина участников исследования </w:t>
      </w:r>
      <w:r w:rsidRPr="007E149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7E1490">
        <w:rPr>
          <w:rStyle w:val="a4"/>
          <w:rFonts w:ascii="Times New Roman" w:hAnsi="Times New Roman" w:cs="Times New Roman"/>
          <w:color w:val="FF0000"/>
          <w:sz w:val="24"/>
          <w:szCs w:val="24"/>
        </w:rPr>
        <w:t>46%</w:t>
      </w:r>
      <w:r w:rsidRPr="007E1490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9B4ADC">
        <w:rPr>
          <w:rFonts w:ascii="Times New Roman" w:hAnsi="Times New Roman" w:cs="Times New Roman"/>
          <w:sz w:val="24"/>
          <w:szCs w:val="24"/>
        </w:rPr>
        <w:t xml:space="preserve"> отметила недостаток интересных детских книг, посвященных местной флоре и фауне, подчёркивая важность появления нового образовательного продукта.</w:t>
      </w:r>
    </w:p>
    <w:p w:rsidR="002C2A73" w:rsidRPr="00A24861" w:rsidRDefault="002C2A73" w:rsidP="004B5B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C2A73" w:rsidRPr="007E1490" w:rsidRDefault="009B4ADC" w:rsidP="002C2A7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E149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Эти данные подтверждают высокую социальную востребованность проекта и свидетельствуют о положительном восприятии инициативы жителями региона.</w:t>
      </w:r>
    </w:p>
    <w:p w:rsidR="009B4ADC" w:rsidRPr="007E1490" w:rsidRDefault="009B4ADC" w:rsidP="002C2A7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7E1490">
        <w:rPr>
          <w:rFonts w:ascii="Times New Roman" w:hAnsi="Times New Roman" w:cs="Times New Roman"/>
          <w:b/>
          <w:bCs/>
          <w:color w:val="002060"/>
          <w:sz w:val="24"/>
          <w:szCs w:val="24"/>
        </w:rPr>
        <w:t>Таким образом, книга «ПОЭЗОО» призвана стать важным вкладом в повышение качества семейной культурной жизни, образование и эстетическое воспитание молодого поколения Томской области.</w:t>
      </w:r>
    </w:p>
    <w:p w:rsidR="002C2A73" w:rsidRDefault="002C2A73" w:rsidP="004B5B9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7A6A" w:rsidRDefault="00967A6A" w:rsidP="00967A6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4174490" cy="275299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40" cy="27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6A" w:rsidRDefault="00967A6A" w:rsidP="004B5B9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495" w:rsidRDefault="004B5B9B" w:rsidP="004B5B9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Проект "ПОЭЗОО" – это не просто создание книги, это </w:t>
      </w: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инвестиция в будущее детей и семей Томска и Томской области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67590A" w:rsidRDefault="0067590A" w:rsidP="004B5B9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5B9B" w:rsidRDefault="004B5B9B" w:rsidP="004B5B9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="008F5495" w:rsidRPr="0067590A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СОЦИАЛЬНАЯ ЗНАЧИМОСТЬ</w:t>
      </w:r>
      <w:r w:rsidR="008F5495" w:rsidRPr="0067590A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>проявляется в следующем:</w:t>
      </w:r>
    </w:p>
    <w:p w:rsidR="004B5B9B" w:rsidRP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Укрепление семейных ценностей и связей: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"ПОЭЗОО" предлагает уникальный формат семейного досуга, который стимулирует совместное чтение, обсуждение, творчество и общение. Это способствует формированию крепких семейных уз, взаимопонимания и доверия.</w:t>
      </w:r>
    </w:p>
    <w:p w:rsidR="004B5B9B" w:rsidRP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Развитие творческого потенциала и воображения: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Интеграция живописи, поэзии и песочной анимации создает мультисенсорный опыт, который пробуждает воображение, развивает креативное мышление и стимулирует интерес к искусству. QR-коды, ведущие к мультимедийному контенту, делают этот процесс еще более захватывающим.</w:t>
      </w:r>
    </w:p>
    <w:p w:rsidR="004B5B9B" w:rsidRP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Повышение уровня грамотности и культуры: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Красивые иллюстрации и выразительные стихи способствуют обогащению словарного запаса, развитию речи и формированию эстетического вкуса у детей.</w:t>
      </w:r>
    </w:p>
    <w:p w:rsidR="004B5B9B" w:rsidRP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Доступность культурного контента: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 делает искусство и литературу доступными для широкой аудитории, включая жителей отдаленных населенных пунктов Томской области, благодаря цифровым технологиям.</w:t>
      </w:r>
    </w:p>
    <w:p w:rsidR="004B5B9B" w:rsidRP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Формирование позитивного мировоззрения и эмпатии: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Стихи и истории, представленные в книге, могут затрагивать важные темы, способствуя развитию у детей эмпатии, понимания чувств других людей и формированию позитивного взгляда на мир.</w:t>
      </w:r>
    </w:p>
    <w:p w:rsidR="004B5B9B" w:rsidRDefault="004B5B9B" w:rsidP="004B5B9B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Инновационный подход к образованию и досугу:</w:t>
      </w:r>
      <w:r w:rsidRPr="004B5B9B">
        <w:rPr>
          <w:rFonts w:ascii="Times New Roman" w:hAnsi="Times New Roman" w:cs="Times New Roman"/>
          <w:sz w:val="24"/>
          <w:szCs w:val="24"/>
          <w:lang w:eastAsia="ru-RU"/>
        </w:rPr>
        <w:t xml:space="preserve"> "ПОЭЗОО" предлагает новый, интерактивный подход к обучению, который выходит за рамки традиционных учебников. Интеграция мультимедиа-контента делает процесс познания увлекательным и запоминающимся, способствуя более глубокому усвоению информации и развитию навыков XXI века.</w:t>
      </w:r>
    </w:p>
    <w:p w:rsidR="0067590A" w:rsidRDefault="0067590A" w:rsidP="004B5B9B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Обоснование </w:t>
      </w:r>
      <w:r w:rsidRPr="0067590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АКТУАЛЬНОСТИ</w:t>
      </w: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проекта «ПОЭЗОО»:</w:t>
      </w: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современном мире, где доминируют цифровые развлечения, актуальность проекта “ПОЭЗОО” определяется острой необходимостью в создании качественного, содержательного и эстетически привлекательного продукта для семейного досуга, который бы:</w:t>
      </w:r>
    </w:p>
    <w:p w:rsidR="0067590A" w:rsidRPr="007F36B0" w:rsidRDefault="0067590A" w:rsidP="006759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Поддерживал интерес к чтению и искусству: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Снижение интереса к чтению, особенно среди молодежи, является серьезной проблемой. “ПОЭЗОО” призван возродить любовь к книге, сочетая в себе живопись, поэзию и современные мультимедийные технологии.</w:t>
      </w:r>
    </w:p>
    <w:p w:rsidR="0067590A" w:rsidRPr="007F36B0" w:rsidRDefault="0067590A" w:rsidP="0067590A">
      <w:pPr>
        <w:numPr>
          <w:ilvl w:val="0"/>
          <w:numId w:val="5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Содействовал экологическому образованию: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Недостаточная осведомленность о флоре и фауне родного края приводит к равнодушному отношению к природе. “ПОЭЗОО” ставит своей целью познакомить детей и юношество с удивительным миром природы Томской области, формируя экологическое сознание и ответственное отношение к окружающей среде.</w:t>
      </w:r>
    </w:p>
    <w:p w:rsidR="0067590A" w:rsidRPr="007F36B0" w:rsidRDefault="0067590A" w:rsidP="0067590A">
      <w:pPr>
        <w:numPr>
          <w:ilvl w:val="0"/>
          <w:numId w:val="5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Предлагал альтернативу цифровым развлечениям: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Перенасыщение цифровым контентом негативно сказывается на развитии детей. “ПОЭЗОО” предлагает альтернативный способ времяпрепровождения, который способствует развитию творческого мышления, воображения и эмоционального интеллекта.</w:t>
      </w:r>
    </w:p>
    <w:p w:rsidR="0067590A" w:rsidRPr="007F36B0" w:rsidRDefault="0067590A" w:rsidP="0067590A">
      <w:pPr>
        <w:numPr>
          <w:ilvl w:val="0"/>
          <w:numId w:val="5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Укреплял семейные ценности: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Чтение и обсуждение книги вместе с родителями способствует укреплению семейных связей и формированию общих интересов.</w:t>
      </w: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Обоснование </w:t>
      </w:r>
      <w:r w:rsidRPr="0067590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УНИКАЛЬНОСТИ</w:t>
      </w: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проекта «ПОЭЗОО»:</w:t>
      </w: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Уникальность проекта заключается в сочетании нескольких факторов:</w:t>
      </w:r>
    </w:p>
    <w:p w:rsidR="0067590A" w:rsidRPr="007F36B0" w:rsidRDefault="0067590A" w:rsidP="006759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Интеграция различных видов искусства: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“ПОЭЗОО” объединяет живопись, поэзию и мультимедийный контент, создавая многогранный и увлекательный продукт.</w:t>
      </w:r>
    </w:p>
    <w:p w:rsidR="0067590A" w:rsidRPr="007F36B0" w:rsidRDefault="0067590A" w:rsidP="0067590A">
      <w:pPr>
        <w:numPr>
          <w:ilvl w:val="0"/>
          <w:numId w:val="6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Использование песочной анимации: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Этот вид искусства создает особую атмосферу и привлекает внимание к книге, делая процесс обучения более интересным и запоминающимся.</w:t>
      </w:r>
    </w:p>
    <w:p w:rsidR="0067590A" w:rsidRPr="007F36B0" w:rsidRDefault="0067590A" w:rsidP="0067590A">
      <w:pPr>
        <w:numPr>
          <w:ilvl w:val="0"/>
          <w:numId w:val="6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lastRenderedPageBreak/>
        <w:t>Уникальный авторский состав: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Привлечение к проекту признанных мастеров живописи и художественного слова, имеющих общероссийскую репутацию, гарантирует высокое качество и художественную ценность издания. Виталий Мартыненко - известный анималист, Андрей Олеар - талантливый поэт и переводчик, их совместный труд обещает создать нечто особенное.</w:t>
      </w:r>
    </w:p>
    <w:p w:rsidR="0067590A" w:rsidRPr="007F36B0" w:rsidRDefault="0067590A" w:rsidP="0067590A">
      <w:pPr>
        <w:numPr>
          <w:ilvl w:val="0"/>
          <w:numId w:val="6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Содержание, посвященное флоре и фауне Томской области: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Издание фокусируется на уникальной природе родного края, что способствует развитию краеведения и патриотизма.</w:t>
      </w:r>
    </w:p>
    <w:p w:rsidR="0067590A" w:rsidRPr="007F36B0" w:rsidRDefault="0067590A" w:rsidP="0067590A">
      <w:pPr>
        <w:numPr>
          <w:ilvl w:val="0"/>
          <w:numId w:val="6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Ориентация на семейный досуг: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Книга предназначена для совместного чтения и обсуждения с родителями, что способствует укреплению семейных ценностей.</w:t>
      </w: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Обоснование </w:t>
      </w:r>
      <w:r w:rsidRPr="0067590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ОБЩЕСТВЕННОЙ ЗНАЧИМОСТИ </w:t>
      </w: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проекта «ПОЭЗОО»:</w:t>
      </w:r>
    </w:p>
    <w:p w:rsidR="0067590A" w:rsidRPr="007F36B0" w:rsidRDefault="0067590A" w:rsidP="0067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Общественная значимость проекта обусловлена его потенциалом: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Развитие культуры и искусства: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“ПОЭЗОО” способствует развитию культуры и искусства в Томской области, поддерживает талантливых авторов и художников.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Экологическое образование: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Проект способствует формированию экологического сознания и ответственного отношения к окружающей среде.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Поддержка чтения и литературного творчества: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“ПОЭЗОО” возрождает интерес к чтению, особенно среди молодежи, и стимулирует развитие литературного творчества.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Укрепление семейных ценностей: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Проект способствует укреплению семейных связей и формированию общих интересов.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Повышение туристической привлекательности региона:</w:t>
      </w:r>
      <w:r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Книга может стать сувениром для туристов, интересующихся природой и культурой Томской области.</w:t>
      </w:r>
    </w:p>
    <w:p w:rsidR="0067590A" w:rsidRPr="007F36B0" w:rsidRDefault="0067590A" w:rsidP="0067590A">
      <w:pPr>
        <w:numPr>
          <w:ilvl w:val="0"/>
          <w:numId w:val="7"/>
        </w:numPr>
        <w:shd w:val="clear" w:color="auto" w:fill="FFFFFF"/>
        <w:spacing w:before="60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F36B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Формирование позитивного имиджа региона, как территории с богатым культурным и природным наследием.</w:t>
      </w:r>
    </w:p>
    <w:p w:rsidR="0067590A" w:rsidRPr="007F36B0" w:rsidRDefault="00A24861" w:rsidP="006759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625215" cy="3784600"/>
            <wp:effectExtent l="0" t="0" r="0" b="6350"/>
            <wp:wrapThrough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27" cy="37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90A" w:rsidRPr="007F36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целом, проект “ПОЭЗОО” представляет собой ценный вклад в развитие культуры, образования и экологии Томской области. Его актуальность, уникальность и общественная значимость делают его востребованным и перспективным.</w:t>
      </w:r>
    </w:p>
    <w:p w:rsidR="008F5495" w:rsidRDefault="004B5B9B" w:rsidP="004B5B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"ПОЭЗОО" предлагает не просто книгу, а целый мир, где живопись оживает через стихи, а стихи обретают новое измерение благодаря песочной анимации. QR-коды становятся ключами к этому миру, открывая двери к интерактивным урокам, мастер-классам и даже виртуальным экскурсиям по художественным галереям. </w:t>
      </w:r>
    </w:p>
    <w:p w:rsidR="008F5495" w:rsidRDefault="004B5B9B" w:rsidP="004B5B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не только способ увлечь ребенка, но и возможность для родителей стать активными участниками его развития, вместе исследуя новые горизонты творчества и познания. </w:t>
      </w:r>
    </w:p>
    <w:p w:rsidR="004B5B9B" w:rsidRDefault="004B5B9B" w:rsidP="004B5B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контексте Томска и Томской области, где культурное наследие богато, а потребность в качественном семейном досуге высока, "ПОЭЗОО" может стать настоящим катализатором позитивных изменений, способствуя формированию нового поколения творческих, эмпатичных и гармонично развитых личностей, крепко связанных со своей семьей и культурой родного края.</w:t>
      </w:r>
    </w:p>
    <w:p w:rsidR="00A24861" w:rsidRDefault="00A24861" w:rsidP="004B5B9B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B7F" w:rsidRPr="00A7205E" w:rsidRDefault="00D63B7F" w:rsidP="00A7205E">
      <w:pPr>
        <w:pStyle w:val="a3"/>
        <w:shd w:val="clear" w:color="auto" w:fill="BFBFBF" w:themeFill="background1" w:themeFillShade="BF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D63B7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A7205E" w:rsidRPr="00A7205E">
        <w:rPr>
          <w:rFonts w:ascii="Times New Roman" w:hAnsi="Times New Roman" w:cs="Times New Roman"/>
          <w:b/>
          <w:bCs/>
          <w:color w:val="FF0000"/>
          <w:sz w:val="24"/>
          <w:szCs w:val="24"/>
          <w:highlight w:val="lightGray"/>
          <w:shd w:val="clear" w:color="auto" w:fill="FFFFFF"/>
        </w:rPr>
        <w:t>ОЖИДАЕМЫЕ РЕЗУЛЬТАТЫ ПРОЕКТА</w:t>
      </w:r>
    </w:p>
    <w:p w:rsidR="007E5432" w:rsidRPr="00D63B7F" w:rsidRDefault="007E5432" w:rsidP="00D40EA5">
      <w:pPr>
        <w:pStyle w:val="a3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  <w:lang w:eastAsia="ru-RU"/>
        </w:rPr>
      </w:pPr>
    </w:p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9067"/>
        <w:gridCol w:w="993"/>
      </w:tblGrid>
      <w:tr w:rsidR="00A7205E" w:rsidTr="002C2A73">
        <w:tc>
          <w:tcPr>
            <w:tcW w:w="10060" w:type="dxa"/>
            <w:gridSpan w:val="2"/>
            <w:shd w:val="clear" w:color="auto" w:fill="FFFFFF" w:themeFill="background1"/>
          </w:tcPr>
          <w:p w:rsidR="00A7205E" w:rsidRPr="00A26862" w:rsidRDefault="00A7205E" w:rsidP="00A26862">
            <w:pPr>
              <w:pStyle w:val="a3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bookmarkStart w:id="1" w:name="_Hlk210078773"/>
            <w:r w:rsidRPr="00A26862">
              <w:rPr>
                <w:b/>
                <w:bCs/>
                <w:color w:val="FF0000"/>
                <w:sz w:val="28"/>
                <w:szCs w:val="28"/>
                <w:shd w:val="clear" w:color="auto" w:fill="FFFFFF" w:themeFill="background1"/>
              </w:rPr>
              <w:t>Количественные результаты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A26862" w:rsidRDefault="00A26862" w:rsidP="00A26862">
            <w:pPr>
              <w:pStyle w:val="a3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A26862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FFFFFF" w:themeFill="background1"/>
          </w:tcPr>
          <w:p w:rsidR="00A7205E" w:rsidRPr="00A26862" w:rsidRDefault="00A26862" w:rsidP="00A26862">
            <w:pPr>
              <w:pStyle w:val="a3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A2686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Значение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085927" w:rsidRDefault="00A7205E" w:rsidP="00A26862">
            <w:pPr>
              <w:pStyle w:val="a3"/>
              <w:jc w:val="both"/>
              <w:rPr>
                <w:sz w:val="24"/>
                <w:szCs w:val="24"/>
                <w:highlight w:val="magenta"/>
                <w:lang w:eastAsia="ru-RU"/>
              </w:rPr>
            </w:pPr>
            <w:r w:rsidRPr="00085927">
              <w:rPr>
                <w:sz w:val="24"/>
                <w:szCs w:val="24"/>
                <w:lang w:eastAsia="ru-RU"/>
              </w:rPr>
              <w:t>Создан</w:t>
            </w:r>
            <w:r w:rsidR="00A26862">
              <w:rPr>
                <w:sz w:val="24"/>
                <w:szCs w:val="24"/>
                <w:lang w:eastAsia="ru-RU"/>
              </w:rPr>
              <w:t>а</w:t>
            </w:r>
            <w:r w:rsidRPr="00085927">
              <w:rPr>
                <w:sz w:val="24"/>
                <w:szCs w:val="24"/>
                <w:lang w:eastAsia="ru-RU"/>
              </w:rPr>
              <w:t xml:space="preserve"> и издан</w:t>
            </w:r>
            <w:r w:rsidR="00A26862">
              <w:rPr>
                <w:sz w:val="24"/>
                <w:szCs w:val="24"/>
                <w:lang w:eastAsia="ru-RU"/>
              </w:rPr>
              <w:t>а</w:t>
            </w:r>
            <w:r w:rsidRPr="00085927">
              <w:rPr>
                <w:sz w:val="24"/>
                <w:szCs w:val="24"/>
                <w:lang w:eastAsia="ru-RU"/>
              </w:rPr>
              <w:t xml:space="preserve"> </w:t>
            </w:r>
            <w:r w:rsidR="00A26862" w:rsidRPr="008A17F7">
              <w:rPr>
                <w:sz w:val="24"/>
                <w:szCs w:val="24"/>
                <w:bdr w:val="none" w:sz="0" w:space="0" w:color="auto" w:frame="1"/>
                <w:lang w:eastAsia="ru-RU"/>
              </w:rPr>
              <w:t>Инновационная иллюстрированная художественная книга «ПОЭЗОО»: живопись, стихи, интегрированный мультимедиа-контент (песочная анимация) для семейного досуга, детей и юношества с QR-кодами.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1000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BC25D3" w:rsidRDefault="00A7205E" w:rsidP="005859B7">
            <w:pPr>
              <w:pStyle w:val="a3"/>
              <w:jc w:val="both"/>
              <w:rPr>
                <w:highlight w:val="magenta"/>
              </w:rPr>
            </w:pPr>
            <w:r>
              <w:rPr>
                <w:sz w:val="24"/>
                <w:szCs w:val="24"/>
                <w:lang w:eastAsia="ru-RU"/>
              </w:rPr>
              <w:t>Количество р</w:t>
            </w:r>
            <w:r w:rsidRPr="00CA2D6E">
              <w:rPr>
                <w:sz w:val="24"/>
                <w:szCs w:val="24"/>
                <w:lang w:eastAsia="ru-RU"/>
              </w:rPr>
              <w:t>азработан</w:t>
            </w:r>
            <w:r>
              <w:rPr>
                <w:sz w:val="24"/>
                <w:szCs w:val="24"/>
                <w:lang w:eastAsia="ru-RU"/>
              </w:rPr>
              <w:t>ных</w:t>
            </w:r>
            <w:r w:rsidRPr="00CA2D6E">
              <w:rPr>
                <w:sz w:val="24"/>
                <w:szCs w:val="24"/>
                <w:lang w:eastAsia="ru-RU"/>
              </w:rPr>
              <w:t xml:space="preserve"> видеоролик</w:t>
            </w:r>
            <w:r>
              <w:rPr>
                <w:sz w:val="24"/>
                <w:szCs w:val="24"/>
                <w:lang w:eastAsia="ru-RU"/>
              </w:rPr>
              <w:t>ов</w:t>
            </w:r>
            <w:r w:rsidR="00A26862">
              <w:rPr>
                <w:sz w:val="24"/>
                <w:szCs w:val="24"/>
                <w:lang w:eastAsia="ru-RU"/>
              </w:rPr>
              <w:t xml:space="preserve"> для </w:t>
            </w:r>
            <w:r w:rsidR="00A26862" w:rsidRPr="008A17F7">
              <w:rPr>
                <w:sz w:val="24"/>
                <w:szCs w:val="24"/>
                <w:bdr w:val="none" w:sz="0" w:space="0" w:color="auto" w:frame="1"/>
                <w:lang w:eastAsia="ru-RU"/>
              </w:rPr>
              <w:t>«ПОЭЗОО»</w:t>
            </w:r>
            <w:r w:rsidRPr="00CA2D6E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25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7C5970" w:rsidRDefault="00A7205E" w:rsidP="005859B7">
            <w:pPr>
              <w:pStyle w:val="a3"/>
              <w:jc w:val="both"/>
              <w:rPr>
                <w:sz w:val="24"/>
                <w:szCs w:val="24"/>
                <w:lang w:eastAsia="ru-RU"/>
              </w:rPr>
            </w:pPr>
            <w:r w:rsidRPr="007C5970">
              <w:rPr>
                <w:sz w:val="24"/>
                <w:szCs w:val="24"/>
                <w:lang w:eastAsia="ru-RU"/>
              </w:rPr>
              <w:t xml:space="preserve">Количество участников на презентациях </w:t>
            </w:r>
            <w:r w:rsidR="00A26862" w:rsidRPr="008A17F7">
              <w:rPr>
                <w:sz w:val="24"/>
                <w:szCs w:val="24"/>
                <w:bdr w:val="none" w:sz="0" w:space="0" w:color="auto" w:frame="1"/>
                <w:lang w:eastAsia="ru-RU"/>
              </w:rPr>
              <w:t>«ПОЭЗОО»</w:t>
            </w:r>
            <w:r w:rsidRPr="007C5970">
              <w:rPr>
                <w:sz w:val="24"/>
                <w:szCs w:val="24"/>
                <w:lang w:eastAsia="ru-RU"/>
              </w:rPr>
              <w:t xml:space="preserve"> с мультимедиа</w:t>
            </w:r>
            <w:r w:rsidR="00A26862">
              <w:rPr>
                <w:sz w:val="24"/>
                <w:szCs w:val="24"/>
                <w:lang w:eastAsia="ru-RU"/>
              </w:rPr>
              <w:t>-контентом</w:t>
            </w:r>
            <w:r w:rsidRPr="007C5970">
              <w:rPr>
                <w:sz w:val="24"/>
                <w:szCs w:val="24"/>
                <w:lang w:eastAsia="ru-RU"/>
              </w:rPr>
              <w:t xml:space="preserve"> на </w:t>
            </w:r>
            <w:r w:rsidRPr="007C5970">
              <w:rPr>
                <w:sz w:val="24"/>
                <w:szCs w:val="24"/>
              </w:rPr>
              <w:t>мероприятиях Международного фестиваля детского и юношеского литературного творчества «Устами детей говорит мир»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500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7C5970" w:rsidRDefault="00A7205E" w:rsidP="005859B7">
            <w:pPr>
              <w:pStyle w:val="a3"/>
              <w:jc w:val="both"/>
              <w:rPr>
                <w:sz w:val="24"/>
                <w:szCs w:val="24"/>
                <w:lang w:eastAsia="ru-RU"/>
              </w:rPr>
            </w:pPr>
            <w:r w:rsidRPr="007C5970">
              <w:rPr>
                <w:sz w:val="24"/>
                <w:szCs w:val="24"/>
                <w:lang w:eastAsia="ru-RU"/>
              </w:rPr>
              <w:t xml:space="preserve">Количество участников на презентациях </w:t>
            </w:r>
            <w:r w:rsidR="00A26862" w:rsidRPr="008A17F7">
              <w:rPr>
                <w:sz w:val="24"/>
                <w:szCs w:val="24"/>
                <w:bdr w:val="none" w:sz="0" w:space="0" w:color="auto" w:frame="1"/>
                <w:lang w:eastAsia="ru-RU"/>
              </w:rPr>
              <w:t>«ПОЭЗОО»</w:t>
            </w:r>
            <w:r w:rsidRPr="007C5970">
              <w:rPr>
                <w:sz w:val="24"/>
                <w:szCs w:val="24"/>
                <w:lang w:eastAsia="ru-RU"/>
              </w:rPr>
              <w:t xml:space="preserve"> </w:t>
            </w:r>
            <w:r w:rsidR="00A26862" w:rsidRPr="007C5970">
              <w:rPr>
                <w:sz w:val="24"/>
                <w:szCs w:val="24"/>
                <w:lang w:eastAsia="ru-RU"/>
              </w:rPr>
              <w:t>с мультимедиа</w:t>
            </w:r>
            <w:r w:rsidR="00A26862">
              <w:rPr>
                <w:sz w:val="24"/>
                <w:szCs w:val="24"/>
                <w:lang w:eastAsia="ru-RU"/>
              </w:rPr>
              <w:t>-контентом</w:t>
            </w:r>
            <w:r w:rsidR="00A26862" w:rsidRPr="007C5970">
              <w:rPr>
                <w:sz w:val="24"/>
                <w:szCs w:val="24"/>
                <w:lang w:eastAsia="ru-RU"/>
              </w:rPr>
              <w:t xml:space="preserve"> </w:t>
            </w:r>
            <w:r w:rsidRPr="007C5970">
              <w:rPr>
                <w:sz w:val="24"/>
                <w:szCs w:val="24"/>
                <w:lang w:eastAsia="ru-RU"/>
              </w:rPr>
              <w:t>на</w:t>
            </w:r>
            <w:r w:rsidRPr="007C5970">
              <w:rPr>
                <w:sz w:val="24"/>
                <w:szCs w:val="24"/>
              </w:rPr>
              <w:t xml:space="preserve"> мероприятиях Муниципальной информационной библиотечной системы 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100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7C5970" w:rsidRDefault="00A7205E" w:rsidP="005859B7">
            <w:pPr>
              <w:pStyle w:val="a3"/>
              <w:jc w:val="both"/>
              <w:rPr>
                <w:sz w:val="24"/>
                <w:szCs w:val="24"/>
                <w:lang w:eastAsia="ru-RU"/>
              </w:rPr>
            </w:pPr>
            <w:r w:rsidRPr="007C5970">
              <w:rPr>
                <w:sz w:val="24"/>
                <w:szCs w:val="24"/>
                <w:lang w:eastAsia="ru-RU"/>
              </w:rPr>
              <w:t xml:space="preserve">Количество участников на презентациях </w:t>
            </w:r>
            <w:r w:rsidR="00A26862" w:rsidRPr="008A17F7">
              <w:rPr>
                <w:sz w:val="24"/>
                <w:szCs w:val="24"/>
                <w:bdr w:val="none" w:sz="0" w:space="0" w:color="auto" w:frame="1"/>
                <w:lang w:eastAsia="ru-RU"/>
              </w:rPr>
              <w:t>«ПОЭЗОО»</w:t>
            </w:r>
            <w:r w:rsidRPr="007C5970">
              <w:rPr>
                <w:sz w:val="24"/>
                <w:szCs w:val="24"/>
                <w:lang w:eastAsia="ru-RU"/>
              </w:rPr>
              <w:t xml:space="preserve"> </w:t>
            </w:r>
            <w:r w:rsidR="00A26862" w:rsidRPr="007C5970">
              <w:rPr>
                <w:sz w:val="24"/>
                <w:szCs w:val="24"/>
                <w:lang w:eastAsia="ru-RU"/>
              </w:rPr>
              <w:t>с мультимедиа</w:t>
            </w:r>
            <w:r w:rsidR="00A26862">
              <w:rPr>
                <w:sz w:val="24"/>
                <w:szCs w:val="24"/>
                <w:lang w:eastAsia="ru-RU"/>
              </w:rPr>
              <w:t>-контентом</w:t>
            </w:r>
            <w:r w:rsidR="00A26862" w:rsidRPr="007C5970">
              <w:rPr>
                <w:sz w:val="24"/>
                <w:szCs w:val="24"/>
                <w:lang w:eastAsia="ru-RU"/>
              </w:rPr>
              <w:t xml:space="preserve"> </w:t>
            </w:r>
            <w:r w:rsidRPr="007C5970">
              <w:rPr>
                <w:sz w:val="24"/>
                <w:szCs w:val="24"/>
                <w:lang w:eastAsia="ru-RU"/>
              </w:rPr>
              <w:t>на</w:t>
            </w:r>
            <w:r w:rsidRPr="007C5970">
              <w:rPr>
                <w:sz w:val="24"/>
                <w:szCs w:val="24"/>
              </w:rPr>
              <w:t xml:space="preserve"> ежегодной выставке «Томская книга»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80</w:t>
            </w:r>
          </w:p>
        </w:tc>
      </w:tr>
      <w:tr w:rsidR="00A7205E" w:rsidTr="002C2A73">
        <w:tc>
          <w:tcPr>
            <w:tcW w:w="9067" w:type="dxa"/>
            <w:shd w:val="clear" w:color="auto" w:fill="FFFFFF" w:themeFill="background1"/>
          </w:tcPr>
          <w:p w:rsidR="00A7205E" w:rsidRPr="008C5871" w:rsidRDefault="00A7205E" w:rsidP="005859B7">
            <w:pPr>
              <w:pStyle w:val="a3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8C5871">
              <w:rPr>
                <w:color w:val="3F2512"/>
                <w:sz w:val="24"/>
                <w:szCs w:val="24"/>
                <w:shd w:val="clear" w:color="auto" w:fill="FFFFFF" w:themeFill="background1"/>
              </w:rPr>
              <w:t>Количество опубликованных информационных</w:t>
            </w:r>
            <w:r w:rsidRPr="008C5871">
              <w:rPr>
                <w:color w:val="3F2512"/>
                <w:sz w:val="24"/>
                <w:szCs w:val="24"/>
                <w:shd w:val="clear" w:color="auto" w:fill="F4F4F4"/>
              </w:rPr>
              <w:t xml:space="preserve"> </w:t>
            </w:r>
            <w:r w:rsidRPr="008C5871">
              <w:rPr>
                <w:color w:val="3F2512"/>
                <w:sz w:val="24"/>
                <w:szCs w:val="24"/>
                <w:shd w:val="clear" w:color="auto" w:fill="FFFFFF" w:themeFill="background1"/>
              </w:rPr>
              <w:t>материалов в различных СМИ</w:t>
            </w:r>
          </w:p>
        </w:tc>
        <w:tc>
          <w:tcPr>
            <w:tcW w:w="993" w:type="dxa"/>
          </w:tcPr>
          <w:p w:rsidR="00A7205E" w:rsidRPr="00A26862" w:rsidRDefault="00A7205E" w:rsidP="005859B7">
            <w:pPr>
              <w:pStyle w:val="a3"/>
              <w:jc w:val="center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A26862">
              <w:rPr>
                <w:b/>
                <w:bCs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</w:tbl>
    <w:bookmarkEnd w:id="1"/>
    <w:p w:rsidR="00B50DFB" w:rsidRPr="00B50DFB" w:rsidRDefault="00B50DFB" w:rsidP="00B50DF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Результаты реализации проекта "ПОЭЗОО": </w:t>
      </w:r>
    </w:p>
    <w:p w:rsidR="00B50DFB" w:rsidRPr="00B50DFB" w:rsidRDefault="00B50DFB" w:rsidP="00B50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"ПОЭЗОО" – это не просто книга, это целый мир, созданный для того, чтобы подарить радость, знания и вдохновение всей семье. По итогам его реализации мы ожидаем достичь следующих значимых результатов:</w:t>
      </w:r>
    </w:p>
    <w:p w:rsidR="00B50DFB" w:rsidRPr="00B50DFB" w:rsidRDefault="00B50DFB" w:rsidP="00B50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bookmarkStart w:id="2" w:name="_Hlk210080188"/>
      <w:r w:rsidRPr="00B50D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1. Создание уникального и высококачественного продукта, который станет настоящим украшением домашней библиотеки:</w:t>
      </w:r>
    </w:p>
    <w:p w:rsidR="00B50DFB" w:rsidRPr="00B50DFB" w:rsidRDefault="00B50DFB" w:rsidP="00B50D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будет достигнуто: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создадим иллюстрированную художественную книгу, в которой гармонично сочетаются живопись, поэзия и современные мультимедийные технологии. Книга будет отличаться оригинальным художественным стилем, глубоким содержанием и высоким качеством полиграфии.</w:t>
      </w:r>
    </w:p>
    <w:p w:rsidR="00B50DFB" w:rsidRPr="00B50DFB" w:rsidRDefault="00B50DFB" w:rsidP="00B50DF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мы это измерим:</w:t>
      </w:r>
    </w:p>
    <w:p w:rsidR="00B50DFB" w:rsidRPr="00B50DFB" w:rsidRDefault="00B50DFB" w:rsidP="00B50DF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Экспертная оценка: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искусствоведов, литературоведов и педагогов для оценки художественной ценности, литературного качества и педагогической целесообразности книги.</w:t>
      </w:r>
    </w:p>
    <w:p w:rsidR="00B50DFB" w:rsidRPr="00B50DFB" w:rsidRDefault="00B50DFB" w:rsidP="00B50DF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Отзывы читателей: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 и анализ отзывов от целевой аудитории (родителей, детей, педагогов) на предмет удовлетворенности качеством иллюстраций, текстов и общего оформления.</w:t>
      </w:r>
    </w:p>
    <w:p w:rsidR="00B50DFB" w:rsidRPr="00B50DFB" w:rsidRDefault="00B50DFB" w:rsidP="00B50DF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Публикации и рецензии: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Ожидаем положительные рецензии в профильных изданиях, блогах и СМИ, посвященных детской литературе, искусству и образованию.</w:t>
      </w:r>
    </w:p>
    <w:p w:rsidR="00B50DFB" w:rsidRPr="00B50DFB" w:rsidRDefault="00B50DFB" w:rsidP="00B50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2. Расширение возможностей семейного досуга и укрепление семейных ценностей:</w:t>
      </w:r>
    </w:p>
    <w:p w:rsidR="00B50DFB" w:rsidRPr="00B50DFB" w:rsidRDefault="00B50DFB" w:rsidP="00B50D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будет достигнуто: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"ПОЭЗОО" станет инструментом для совместного творчества и общения родителей с детьми. Интегрированный мультимедийный контент (песочная анимация, доступная по QR-кодам) позволит сделать чтение интерактивным и увлекательным, способствуя развитию воображения, эмпатии и критического мышления у детей.</w:t>
      </w:r>
    </w:p>
    <w:p w:rsidR="00B50DFB" w:rsidRPr="00B50DFB" w:rsidRDefault="00B50DFB" w:rsidP="00B50DF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мы это измерим:</w:t>
      </w:r>
    </w:p>
    <w:p w:rsidR="00B50DFB" w:rsidRPr="00B50DFB" w:rsidRDefault="00B50DFB" w:rsidP="00B50DFB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Опросы родителей: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опросов среди родителей до и после знакомства с книгой для оценки изменений в их досуговых практиках и уровне вовлеченности в совместное чтение.</w:t>
      </w:r>
    </w:p>
    <w:p w:rsidR="00B50DFB" w:rsidRPr="00B50DFB" w:rsidRDefault="00B50DFB" w:rsidP="00B50DFB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Наблюдение за взаимодействием: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презентаций и мастер-классов наблюдение за тем, как дети и родители взаимодействуют с книгой и мультимедийным контентом.</w:t>
      </w:r>
    </w:p>
    <w:p w:rsidR="00B50DFB" w:rsidRPr="00B50DFB" w:rsidRDefault="00B50DFB" w:rsidP="00B50DFB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обратной связи: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 историй и примеров того, как книга помогла семьям провести время вместе, обсудить важные темы и укрепить взаимоотношения.</w:t>
      </w:r>
    </w:p>
    <w:p w:rsidR="00B50DFB" w:rsidRPr="00B50DFB" w:rsidRDefault="00B50DFB" w:rsidP="00B50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3. Повышение интереса детей и юношества к искусству, литературе и новым технологиям:</w:t>
      </w:r>
    </w:p>
    <w:p w:rsidR="00B50DFB" w:rsidRPr="00B50DFB" w:rsidRDefault="00B50DFB" w:rsidP="00B50D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будет достигнуто: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Инновационный формат книги, сочетающий классические формы искусства с современными технологиями, привлечет внимание юной аудитории, пробудит интерес к живописи, поэзии и анимации. QR-коды, ведущие к песочной анимации, сделают процесс знакомства с искусством доступным и захватывающим.</w:t>
      </w:r>
    </w:p>
    <w:p w:rsidR="00B50DFB" w:rsidRPr="00B50DFB" w:rsidRDefault="00B50DFB" w:rsidP="00B50DF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мы это измерим:</w:t>
      </w:r>
    </w:p>
    <w:p w:rsidR="00B50DFB" w:rsidRPr="00B50DFB" w:rsidRDefault="00B50DFB" w:rsidP="00B50DFB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Статистика посещений: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Отслеживание количества просмотров мультимедийного контента по QR-кодам.</w:t>
      </w:r>
    </w:p>
    <w:p w:rsidR="00B50DFB" w:rsidRPr="00B50DFB" w:rsidRDefault="00B50DFB" w:rsidP="00B50DFB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Анкетирование детей: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анкетирования среди школьников и студентов для оценки их интереса к искусству и литературе до и после знакомства с книгой.</w:t>
      </w:r>
    </w:p>
    <w:p w:rsidR="00B50DFB" w:rsidRPr="00B50DFB" w:rsidRDefault="00B50DFB" w:rsidP="00B50DFB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в мероприятиях:</w:t>
      </w:r>
      <w:r w:rsidRPr="00B5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количества участников детских и юношеских мероприятий, посвященных презентации книги и мастер-классам по песочной анимации.</w:t>
      </w:r>
    </w:p>
    <w:bookmarkEnd w:id="2"/>
    <w:p w:rsidR="00B50DFB" w:rsidRPr="00052429" w:rsidRDefault="00052429" w:rsidP="000524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05242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</w:t>
      </w:r>
      <w:r w:rsidR="00B50DFB" w:rsidRPr="00B50D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роект "ПОЭЗОО" направлен на создание не просто книги, а целого культурного феномена, который обогатит жизнь читателей, вдохновит на творчество и станет мостом между поколениями, объединяя их через красоту искусства и силу слова.</w:t>
      </w:r>
    </w:p>
    <w:p w:rsidR="00A24861" w:rsidRDefault="00A24861" w:rsidP="00A248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6400447" cy="4667416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84" cy="46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E2" w:rsidRDefault="00050BE2" w:rsidP="00050BE2">
      <w:pPr>
        <w:shd w:val="clear" w:color="auto" w:fill="D9D9D9" w:themeFill="background1" w:themeFillShade="D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lightGray"/>
          <w:shd w:val="clear" w:color="auto" w:fill="FFFFFF"/>
        </w:rPr>
        <w:lastRenderedPageBreak/>
        <w:t>КОМАНДА ПРОЕКТА</w:t>
      </w:r>
    </w:p>
    <w:p w:rsidR="00050BE2" w:rsidRPr="005A7C1F" w:rsidRDefault="005A7C1F" w:rsidP="005A7C1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Ермаков Сергей Александрович </w:t>
      </w:r>
      <w:r>
        <w:rPr>
          <w:rFonts w:ascii="Times New Roman" w:hAnsi="Times New Roman" w:cs="Times New Roman"/>
          <w:sz w:val="24"/>
          <w:szCs w:val="24"/>
          <w:lang w:eastAsia="ru-RU"/>
        </w:rPr>
        <w:t>– руководитель проекта. Директор АНО «АРТ-Планета»</w:t>
      </w:r>
    </w:p>
    <w:p w:rsidR="005A7C1F" w:rsidRPr="00D85481" w:rsidRDefault="005A7C1F" w:rsidP="005A7C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Олеар Андрей Михайлович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5A7C1F">
        <w:rPr>
          <w:rFonts w:ascii="Times New Roman" w:hAnsi="Times New Roman" w:cs="Times New Roman"/>
          <w:sz w:val="24"/>
          <w:szCs w:val="24"/>
          <w:lang w:eastAsia="ru-RU"/>
        </w:rPr>
        <w:t>– художественный руководитель проекта.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82828"/>
          <w:sz w:val="24"/>
          <w:szCs w:val="24"/>
          <w:shd w:val="clear" w:color="auto" w:fill="FFFFFF"/>
        </w:rPr>
        <w:t>П</w:t>
      </w:r>
      <w:r w:rsidRPr="00D85481">
        <w:rPr>
          <w:rFonts w:ascii="Times New Roman" w:hAnsi="Times New Roman"/>
          <w:color w:val="282828"/>
          <w:sz w:val="24"/>
          <w:szCs w:val="24"/>
          <w:shd w:val="clear" w:color="auto" w:fill="FFFFFF"/>
        </w:rPr>
        <w:t>оэт, переводчик, сценарист, издатель.</w:t>
      </w:r>
    </w:p>
    <w:p w:rsidR="005A7C1F" w:rsidRPr="005A7C1F" w:rsidRDefault="005A7C1F" w:rsidP="005A7C1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Губайдуллина Анастасия Михайловна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5B14D4">
        <w:rPr>
          <w:rFonts w:ascii="Times New Roman" w:hAnsi="Times New Roman" w:cs="Times New Roman"/>
          <w:sz w:val="24"/>
          <w:szCs w:val="24"/>
          <w:shd w:val="clear" w:color="auto" w:fill="FFFFFF"/>
        </w:rPr>
        <w:t>пециалист по детской литературе, современной поэзии и стратегиям творческого процесса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D85481">
        <w:rPr>
          <w:rFonts w:ascii="Times New Roman" w:hAnsi="Times New Roman"/>
          <w:color w:val="282828"/>
          <w:sz w:val="24"/>
          <w:szCs w:val="24"/>
          <w:shd w:val="clear" w:color="auto" w:fill="FFFFFF"/>
        </w:rPr>
        <w:t>оэт, автор книг для детей, литературовед</w:t>
      </w:r>
      <w:r>
        <w:rPr>
          <w:rFonts w:ascii="Times New Roman" w:hAnsi="Times New Roman"/>
          <w:color w:val="282828"/>
          <w:sz w:val="24"/>
          <w:szCs w:val="24"/>
          <w:shd w:val="clear" w:color="auto" w:fill="FFFFFF"/>
        </w:rPr>
        <w:t>.</w:t>
      </w:r>
    </w:p>
    <w:p w:rsidR="005A7C1F" w:rsidRPr="005A7C1F" w:rsidRDefault="005A7C1F" w:rsidP="005A7C1F">
      <w:pPr>
        <w:pStyle w:val="a3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Духанина Людмила Георгиевна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5A7C1F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- </w:t>
      </w:r>
      <w:r w:rsidRPr="005A7C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Координатор мероприятий по презентации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«ПОЭЗОО»</w:t>
      </w:r>
      <w:r w:rsidRPr="005A7C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r w:rsidRPr="005A7C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международном фестивале-конкурсе для детей и молодежи «Устами детей говорит мир»</w:t>
      </w:r>
      <w:r w:rsidRPr="005A7C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(ТОДЮБ)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A7C1F" w:rsidRPr="005A7C1F" w:rsidRDefault="005A7C1F" w:rsidP="005A7C1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Цехановский Дмитрий Игоревич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5A7C1F">
        <w:rPr>
          <w:rFonts w:ascii="Times New Roman" w:hAnsi="Times New Roman" w:cs="Times New Roman"/>
          <w:sz w:val="24"/>
          <w:szCs w:val="24"/>
          <w:lang w:eastAsia="ru-RU"/>
        </w:rPr>
        <w:t xml:space="preserve">– оператор-постановщик, съёмка видеороликов для книги, интеграция </w:t>
      </w:r>
      <w:r w:rsidRPr="005A7C1F"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5A7C1F">
        <w:rPr>
          <w:rFonts w:ascii="Times New Roman" w:hAnsi="Times New Roman" w:cs="Times New Roman"/>
          <w:sz w:val="24"/>
          <w:szCs w:val="24"/>
          <w:lang w:eastAsia="ru-RU"/>
        </w:rPr>
        <w:t>-кодов.</w:t>
      </w:r>
    </w:p>
    <w:p w:rsidR="009B7EEA" w:rsidRPr="00717C4E" w:rsidRDefault="005A7C1F" w:rsidP="009B7E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Мут Татьяна Александровна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- </w:t>
      </w:r>
      <w:bookmarkStart w:id="3" w:name="_Hlk210000422"/>
      <w:r w:rsidR="009B7EEA" w:rsidRPr="00717C4E">
        <w:rPr>
          <w:rFonts w:ascii="Times New Roman" w:hAnsi="Times New Roman" w:cs="Times New Roman"/>
          <w:sz w:val="24"/>
          <w:szCs w:val="24"/>
        </w:rPr>
        <w:t>Дизайнер</w:t>
      </w:r>
      <w:bookmarkEnd w:id="3"/>
      <w:r w:rsidR="009B7EEA" w:rsidRPr="00717C4E">
        <w:rPr>
          <w:rFonts w:ascii="Times New Roman" w:hAnsi="Times New Roman" w:cs="Times New Roman"/>
          <w:sz w:val="24"/>
          <w:szCs w:val="24"/>
        </w:rPr>
        <w:t xml:space="preserve">, разработчик макета </w:t>
      </w:r>
      <w:r w:rsidR="009B7EEA">
        <w:rPr>
          <w:rFonts w:ascii="Times New Roman" w:hAnsi="Times New Roman" w:cs="Times New Roman"/>
          <w:sz w:val="24"/>
          <w:szCs w:val="24"/>
        </w:rPr>
        <w:t>книги, организация фотосъёмок, подготовка графических материалов</w:t>
      </w:r>
    </w:p>
    <w:p w:rsidR="009B7EEA" w:rsidRPr="00B92E8D" w:rsidRDefault="005A7C1F" w:rsidP="009B7EEA">
      <w:pPr>
        <w:pStyle w:val="a3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5A7C1F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Шонгин Максим Викторович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9B7EEA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–</w:t>
      </w:r>
      <w:r w:rsidR="009B7EEA" w:rsidRPr="009B7EEA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9B7EEA" w:rsidRPr="009B7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Специалист по </w:t>
      </w:r>
      <w:r w:rsidR="009B7EEA" w:rsidRPr="009B7EE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</w:t>
      </w:r>
      <w:r w:rsidR="009B7EEA" w:rsidRPr="009B7EEA">
        <w:rPr>
          <w:rFonts w:ascii="Times New Roman" w:hAnsi="Times New Roman" w:cs="Times New Roman"/>
          <w:color w:val="000000" w:themeColor="text1"/>
          <w:sz w:val="24"/>
          <w:szCs w:val="24"/>
        </w:rPr>
        <w:t>, организации презентаций</w:t>
      </w:r>
      <w:r w:rsidR="009B7EEA" w:rsidRPr="00B92E8D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  <w:p w:rsidR="005A7C1F" w:rsidRPr="005A7C1F" w:rsidRDefault="005A7C1F" w:rsidP="005A7C1F">
      <w:pPr>
        <w:pStyle w:val="a3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26862" w:rsidRDefault="00A26862" w:rsidP="00A26862">
      <w:pPr>
        <w:pStyle w:val="a3"/>
        <w:shd w:val="clear" w:color="auto" w:fill="BFBFBF" w:themeFill="background1" w:themeFillShade="BF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lightGray"/>
          <w:shd w:val="clear" w:color="auto" w:fill="FFFFFF"/>
        </w:rPr>
        <w:t>ПАРТНЕРЫ ПРОЕКТА, ИНФОРМАЦИОННОЕ СОПРОВОЖДЕНИИ ПРОЕКТА</w:t>
      </w:r>
    </w:p>
    <w:p w:rsidR="00E32307" w:rsidRPr="009B7EEA" w:rsidRDefault="00E32307" w:rsidP="009B7EEA">
      <w:pPr>
        <w:pStyle w:val="a3"/>
        <w:rPr>
          <w:rFonts w:ascii="Times New Roman" w:hAnsi="Times New Roman" w:cs="Times New Roman"/>
          <w:shd w:val="clear" w:color="auto" w:fill="FFFFFF" w:themeFill="background1"/>
        </w:rPr>
      </w:pPr>
    </w:p>
    <w:p w:rsidR="00A26862" w:rsidRPr="009B7EEA" w:rsidRDefault="00A26862" w:rsidP="009B7EEA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282828"/>
          <w:sz w:val="24"/>
          <w:szCs w:val="24"/>
          <w:shd w:val="clear" w:color="auto" w:fill="F4F4F4"/>
        </w:rPr>
      </w:pPr>
      <w:r w:rsidRPr="009B7EEA"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  <w:t>Томская областная детско-юношеская библиотека (ТОДЮБ)</w:t>
      </w:r>
    </w:p>
    <w:p w:rsidR="00A26862" w:rsidRPr="009B7EEA" w:rsidRDefault="00A26862" w:rsidP="009B7EEA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282828"/>
          <w:sz w:val="24"/>
          <w:szCs w:val="24"/>
          <w:shd w:val="clear" w:color="auto" w:fill="F4F4F4"/>
        </w:rPr>
      </w:pPr>
      <w:r w:rsidRPr="009B7EEA"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  <w:t>МАУ Муниципальная информационная библиотечная система города Томска</w:t>
      </w:r>
    </w:p>
    <w:p w:rsidR="00A26862" w:rsidRDefault="00A26862" w:rsidP="009B7EEA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</w:pPr>
      <w:r w:rsidRPr="009B7EEA"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  <w:t>Томская областная универсальная научная библиотека им. А.С. Пушкина</w:t>
      </w:r>
    </w:p>
    <w:p w:rsidR="00A26862" w:rsidRPr="009B7EEA" w:rsidRDefault="00A26862" w:rsidP="009B7EE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9B7EE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Телекомпания «Томское время»,</w:t>
      </w:r>
      <w:r w:rsidRPr="009B7EEA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</w:p>
    <w:p w:rsidR="00A26862" w:rsidRPr="009B7EEA" w:rsidRDefault="00A26862" w:rsidP="009B7EEA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282828"/>
          <w:sz w:val="24"/>
          <w:szCs w:val="24"/>
          <w:shd w:val="clear" w:color="auto" w:fill="F4F4F4"/>
        </w:rPr>
      </w:pPr>
      <w:r w:rsidRPr="009B7EEA">
        <w:rPr>
          <w:rFonts w:ascii="Times New Roman" w:hAnsi="Times New Roman" w:cs="Times New Roman"/>
          <w:color w:val="282828"/>
          <w:sz w:val="24"/>
          <w:szCs w:val="24"/>
          <w:shd w:val="clear" w:color="auto" w:fill="FFFFFF" w:themeFill="background1"/>
        </w:rPr>
        <w:t>Областная общественно-политическая газета "Красное знамя"</w:t>
      </w:r>
    </w:p>
    <w:p w:rsid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6862" w:rsidRPr="00A26862" w:rsidRDefault="00A26862" w:rsidP="00A26862">
      <w:pPr>
        <w:pStyle w:val="a3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Информационное сопровождение проекта будет осуществляться через непосредственные контакты с организациями-партнерами: 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В СМИ: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Телевидение:</w:t>
      </w:r>
    </w:p>
    <w:p w:rsid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- Телерадиокомпания «Томское время»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Печатные СМИ:</w:t>
      </w:r>
    </w:p>
    <w:p w:rsid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- Областная газета «КРАСНОЕ ЗНАМЯ»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Сайты: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- АНО «АРТ-Планета» https://art-planeta70.ru/services , - https://vk.com/public220033455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val="en-US" w:eastAsia="ru-RU"/>
        </w:rPr>
      </w:pPr>
      <w:bookmarkStart w:id="4" w:name="_GoBack"/>
      <w:bookmarkEnd w:id="4"/>
      <w:r w:rsidRPr="00A2686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A26862">
        <w:rPr>
          <w:rFonts w:ascii="Times New Roman" w:hAnsi="Times New Roman" w:cs="Times New Roman"/>
          <w:sz w:val="24"/>
          <w:szCs w:val="24"/>
          <w:lang w:eastAsia="ru-RU"/>
        </w:rPr>
        <w:t>ТОДЮБ</w:t>
      </w:r>
      <w:r w:rsidRPr="00A2686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http://odub.tomsk.ru, https://t.me/lib todub, https://vk.com/todub  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- ОГАУК «ТОУНБ им. А.С. Пушкина» https://lib.tomsk.ru;</w:t>
      </w:r>
    </w:p>
    <w:p w:rsidR="00A26862" w:rsidRPr="00A26862" w:rsidRDefault="00A26862" w:rsidP="00A2686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26862">
        <w:rPr>
          <w:rFonts w:ascii="Times New Roman" w:hAnsi="Times New Roman" w:cs="Times New Roman"/>
          <w:sz w:val="24"/>
          <w:szCs w:val="24"/>
          <w:lang w:eastAsia="ru-RU"/>
        </w:rPr>
        <w:t>- МИБС – http://www.library.tomsk.ru/</w:t>
      </w:r>
    </w:p>
    <w:p w:rsidR="00B67F97" w:rsidRDefault="00B67F97" w:rsidP="00B67F97">
      <w:pPr>
        <w:pStyle w:val="a3"/>
        <w:ind w:firstLine="708"/>
        <w:jc w:val="both"/>
        <w:rPr>
          <w:sz w:val="16"/>
          <w:szCs w:val="16"/>
        </w:rPr>
      </w:pPr>
    </w:p>
    <w:p w:rsidR="00B67F97" w:rsidRPr="007378E6" w:rsidRDefault="00B67F97" w:rsidP="00B67F97">
      <w:pPr>
        <w:pStyle w:val="a3"/>
        <w:ind w:firstLine="708"/>
        <w:jc w:val="both"/>
        <w:rPr>
          <w:rFonts w:ascii="Times New Roman" w:hAnsi="Times New Roman" w:cs="Times New Roman"/>
          <w:color w:val="1F4E79" w:themeColor="accent5" w:themeShade="80"/>
          <w:sz w:val="28"/>
          <w:szCs w:val="28"/>
        </w:rPr>
      </w:pPr>
      <w:r w:rsidRPr="00B67F97">
        <w:rPr>
          <w:rFonts w:ascii="Times New Roman" w:hAnsi="Times New Roman" w:cs="Times New Roman"/>
          <w:sz w:val="28"/>
          <w:szCs w:val="28"/>
        </w:rPr>
        <w:t xml:space="preserve">Воплотив наш проект в жизнь, можно будет уверенно сказать, что </w:t>
      </w:r>
      <w:bookmarkStart w:id="5" w:name="_Hlk145698505"/>
      <w:r w:rsidRPr="00B67F97">
        <w:rPr>
          <w:rFonts w:ascii="Times New Roman" w:hAnsi="Times New Roman" w:cs="Times New Roman"/>
          <w:sz w:val="28"/>
          <w:szCs w:val="28"/>
        </w:rPr>
        <w:t>современные </w:t>
      </w:r>
      <w:r w:rsidRPr="00B67F9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технологии</w:t>
      </w:r>
      <w:r w:rsidRPr="00B67F97">
        <w:rPr>
          <w:rFonts w:ascii="Times New Roman" w:hAnsi="Times New Roman" w:cs="Times New Roman"/>
          <w:sz w:val="28"/>
          <w:szCs w:val="28"/>
        </w:rPr>
        <w:t xml:space="preserve">, если правильно ими воспользоваться, вовсе </w:t>
      </w:r>
      <w:r w:rsidRPr="007378E6">
        <w:rPr>
          <w:rFonts w:ascii="Times New Roman" w:hAnsi="Times New Roman" w:cs="Times New Roman"/>
          <w:color w:val="1F4E79" w:themeColor="accent5" w:themeShade="80"/>
          <w:sz w:val="28"/>
          <w:szCs w:val="28"/>
        </w:rPr>
        <w:t>«</w:t>
      </w:r>
      <w:r w:rsidRPr="007378E6"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  <w:t>не сбрасывают книгу с парохода современности», но наоборот – выявляют скрытые резервы современных методов воспитания и образования.</w:t>
      </w:r>
      <w:r w:rsidRPr="007378E6">
        <w:rPr>
          <w:rFonts w:ascii="Times New Roman" w:hAnsi="Times New Roman" w:cs="Times New Roman"/>
          <w:color w:val="1F4E79" w:themeColor="accent5" w:themeShade="80"/>
          <w:sz w:val="28"/>
          <w:szCs w:val="28"/>
        </w:rPr>
        <w:t xml:space="preserve"> </w:t>
      </w:r>
      <w:bookmarkEnd w:id="5"/>
    </w:p>
    <w:p w:rsidR="00B67F97" w:rsidRPr="00B67F97" w:rsidRDefault="00B67F97" w:rsidP="00B67F97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7F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Подводя итог всему сказанному, важно вспомнить слова Дмитрия Сергеевича Лихачева</w:t>
      </w:r>
      <w:r w:rsidRPr="00B67F97">
        <w:rPr>
          <w:rFonts w:ascii="Times New Roman" w:hAnsi="Times New Roman" w:cs="Times New Roman"/>
          <w:sz w:val="28"/>
          <w:szCs w:val="28"/>
        </w:rPr>
        <w:t xml:space="preserve">: </w:t>
      </w:r>
      <w:r w:rsidRPr="007378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«Книгу заменить ничем нельзя. Несмотря на новейшие открытия, </w:t>
      </w:r>
      <w:r w:rsidRPr="007378E6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новые</w:t>
      </w:r>
      <w:r w:rsidRPr="007378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виды сохранения информации, не будем спешить расставаться с книгой».</w:t>
      </w:r>
    </w:p>
    <w:p w:rsidR="00B67F97" w:rsidRPr="00B50DFB" w:rsidRDefault="00B67F97" w:rsidP="00B50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sectPr w:rsidR="00B67F97" w:rsidRPr="00B50DFB" w:rsidSect="00A24861">
      <w:footerReference w:type="default" r:id="rId15"/>
      <w:pgSz w:w="11906" w:h="16838"/>
      <w:pgMar w:top="993" w:right="566" w:bottom="568" w:left="1276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0DBD" w:rsidRDefault="008C0DBD" w:rsidP="00A24861">
      <w:pPr>
        <w:spacing w:after="0" w:line="240" w:lineRule="auto"/>
      </w:pPr>
      <w:r>
        <w:separator/>
      </w:r>
    </w:p>
  </w:endnote>
  <w:endnote w:type="continuationSeparator" w:id="0">
    <w:p w:rsidR="008C0DBD" w:rsidRDefault="008C0DBD" w:rsidP="00A24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0960118"/>
      <w:docPartObj>
        <w:docPartGallery w:val="Page Numbers (Bottom of Page)"/>
        <w:docPartUnique/>
      </w:docPartObj>
    </w:sdtPr>
    <w:sdtEndPr/>
    <w:sdtContent>
      <w:p w:rsidR="00A24861" w:rsidRDefault="00A2486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24861" w:rsidRDefault="00A2486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0DBD" w:rsidRDefault="008C0DBD" w:rsidP="00A24861">
      <w:pPr>
        <w:spacing w:after="0" w:line="240" w:lineRule="auto"/>
      </w:pPr>
      <w:r>
        <w:separator/>
      </w:r>
    </w:p>
  </w:footnote>
  <w:footnote w:type="continuationSeparator" w:id="0">
    <w:p w:rsidR="008C0DBD" w:rsidRDefault="008C0DBD" w:rsidP="00A24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D7C6C"/>
    <w:multiLevelType w:val="multilevel"/>
    <w:tmpl w:val="38EA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F7A14"/>
    <w:multiLevelType w:val="hybridMultilevel"/>
    <w:tmpl w:val="515A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34D2"/>
    <w:multiLevelType w:val="multilevel"/>
    <w:tmpl w:val="27D6B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87818"/>
    <w:multiLevelType w:val="hybridMultilevel"/>
    <w:tmpl w:val="F710D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3558F"/>
    <w:multiLevelType w:val="multilevel"/>
    <w:tmpl w:val="1634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C90CF9"/>
    <w:multiLevelType w:val="multilevel"/>
    <w:tmpl w:val="CBEE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60335"/>
    <w:multiLevelType w:val="multilevel"/>
    <w:tmpl w:val="83FE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3A688D"/>
    <w:multiLevelType w:val="multilevel"/>
    <w:tmpl w:val="6768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986F61"/>
    <w:multiLevelType w:val="hybridMultilevel"/>
    <w:tmpl w:val="AA783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03AEC"/>
    <w:multiLevelType w:val="hybridMultilevel"/>
    <w:tmpl w:val="4C081DBC"/>
    <w:lvl w:ilvl="0" w:tplc="06FC4B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B6FE8"/>
    <w:multiLevelType w:val="multilevel"/>
    <w:tmpl w:val="B49A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776824"/>
    <w:multiLevelType w:val="hybridMultilevel"/>
    <w:tmpl w:val="C3147C14"/>
    <w:lvl w:ilvl="0" w:tplc="5CFE05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B9B"/>
    <w:rsid w:val="00050BE2"/>
    <w:rsid w:val="00052429"/>
    <w:rsid w:val="001E1C0B"/>
    <w:rsid w:val="00215B41"/>
    <w:rsid w:val="002B4B5F"/>
    <w:rsid w:val="002C2A73"/>
    <w:rsid w:val="003B3DE8"/>
    <w:rsid w:val="00436261"/>
    <w:rsid w:val="004B5B9B"/>
    <w:rsid w:val="005A7C1F"/>
    <w:rsid w:val="00654DB1"/>
    <w:rsid w:val="00655027"/>
    <w:rsid w:val="0067590A"/>
    <w:rsid w:val="007378E6"/>
    <w:rsid w:val="00792393"/>
    <w:rsid w:val="007E1490"/>
    <w:rsid w:val="007E5432"/>
    <w:rsid w:val="007F715C"/>
    <w:rsid w:val="008764F8"/>
    <w:rsid w:val="008C0DBD"/>
    <w:rsid w:val="008F5495"/>
    <w:rsid w:val="008F6C29"/>
    <w:rsid w:val="00967A6A"/>
    <w:rsid w:val="009A7576"/>
    <w:rsid w:val="009B4ADC"/>
    <w:rsid w:val="009B7EEA"/>
    <w:rsid w:val="00A24861"/>
    <w:rsid w:val="00A26862"/>
    <w:rsid w:val="00A7205E"/>
    <w:rsid w:val="00AB5090"/>
    <w:rsid w:val="00B50DFB"/>
    <w:rsid w:val="00B67F97"/>
    <w:rsid w:val="00C160E9"/>
    <w:rsid w:val="00C708A6"/>
    <w:rsid w:val="00D40EA5"/>
    <w:rsid w:val="00D63B7F"/>
    <w:rsid w:val="00DD1A4E"/>
    <w:rsid w:val="00E32307"/>
    <w:rsid w:val="00E92D87"/>
    <w:rsid w:val="00F07C8B"/>
    <w:rsid w:val="00F25C00"/>
    <w:rsid w:val="00F8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78A6EA-6F02-4CF1-94BD-DC325E23B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393"/>
  </w:style>
  <w:style w:type="paragraph" w:styleId="2">
    <w:name w:val="heading 2"/>
    <w:basedOn w:val="a"/>
    <w:link w:val="20"/>
    <w:uiPriority w:val="9"/>
    <w:qFormat/>
    <w:rsid w:val="00B50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B9B"/>
    <w:pPr>
      <w:spacing w:after="0" w:line="240" w:lineRule="auto"/>
    </w:pPr>
  </w:style>
  <w:style w:type="character" w:styleId="a4">
    <w:name w:val="Strong"/>
    <w:basedOn w:val="a0"/>
    <w:uiPriority w:val="22"/>
    <w:qFormat/>
    <w:rsid w:val="004B5B9B"/>
    <w:rPr>
      <w:b/>
      <w:bCs/>
    </w:rPr>
  </w:style>
  <w:style w:type="character" w:styleId="a5">
    <w:name w:val="Emphasis"/>
    <w:basedOn w:val="a0"/>
    <w:uiPriority w:val="20"/>
    <w:qFormat/>
    <w:rsid w:val="004B5B9B"/>
    <w:rPr>
      <w:i/>
      <w:iCs/>
    </w:rPr>
  </w:style>
  <w:style w:type="paragraph" w:styleId="a6">
    <w:name w:val="List Paragraph"/>
    <w:basedOn w:val="a"/>
    <w:uiPriority w:val="34"/>
    <w:qFormat/>
    <w:rsid w:val="009B4ADC"/>
    <w:pPr>
      <w:ind w:left="720"/>
      <w:contextualSpacing/>
    </w:pPr>
  </w:style>
  <w:style w:type="table" w:styleId="a7">
    <w:name w:val="Table Grid"/>
    <w:basedOn w:val="a1"/>
    <w:uiPriority w:val="39"/>
    <w:rsid w:val="00D63B7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-flex">
    <w:name w:val="d-flex"/>
    <w:basedOn w:val="a0"/>
    <w:rsid w:val="00A7205E"/>
  </w:style>
  <w:style w:type="character" w:customStyle="1" w:styleId="20">
    <w:name w:val="Заголовок 2 Знак"/>
    <w:basedOn w:val="a0"/>
    <w:link w:val="2"/>
    <w:uiPriority w:val="9"/>
    <w:rsid w:val="00B50D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B50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50DF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24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4861"/>
  </w:style>
  <w:style w:type="paragraph" w:styleId="ac">
    <w:name w:val="footer"/>
    <w:basedOn w:val="a"/>
    <w:link w:val="ad"/>
    <w:uiPriority w:val="99"/>
    <w:unhideWhenUsed/>
    <w:rsid w:val="00A24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4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7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11</Pages>
  <Words>4042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Ermakov</dc:creator>
  <cp:keywords/>
  <dc:description/>
  <cp:lastModifiedBy>Ermakov</cp:lastModifiedBy>
  <cp:revision>25</cp:revision>
  <dcterms:created xsi:type="dcterms:W3CDTF">2025-09-29T13:14:00Z</dcterms:created>
  <dcterms:modified xsi:type="dcterms:W3CDTF">2025-10-19T15:24:00Z</dcterms:modified>
</cp:coreProperties>
</file>